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376B93" w14:textId="362A9B91" w:rsidR="00ED551E" w:rsidRPr="00116B18" w:rsidRDefault="00DD7F77" w:rsidP="00ED551E">
      <w:pPr>
        <w:pStyle w:val="aff4"/>
        <w:jc w:val="left"/>
        <w:rPr>
          <w:rFonts w:cs="Times New Roman"/>
          <w:sz w:val="22"/>
          <w:szCs w:val="22"/>
        </w:rPr>
      </w:pPr>
      <w:bookmarkStart w:id="0" w:name="OLE_LINK117"/>
      <w:bookmarkStart w:id="1" w:name="OLE_LINK118"/>
      <w:r w:rsidRPr="00AF7D3F">
        <w:rPr>
          <w:rFonts w:hint="eastAsia"/>
          <w:kern w:val="0"/>
          <w:sz w:val="22"/>
          <w:szCs w:val="22"/>
        </w:rPr>
        <w:t>A</w:t>
      </w:r>
      <w:r w:rsidRPr="00AF7D3F">
        <w:rPr>
          <w:kern w:val="0"/>
          <w:sz w:val="22"/>
          <w:szCs w:val="22"/>
        </w:rPr>
        <w:t>dditional file 1</w:t>
      </w:r>
      <w:r>
        <w:rPr>
          <w:kern w:val="0"/>
          <w:sz w:val="22"/>
          <w:szCs w:val="22"/>
        </w:rPr>
        <w:t xml:space="preserve">: </w:t>
      </w:r>
      <w:r w:rsidR="00ED551E" w:rsidRPr="00116B18">
        <w:rPr>
          <w:rFonts w:cs="Times New Roman"/>
          <w:sz w:val="22"/>
          <w:szCs w:val="22"/>
        </w:rPr>
        <w:t>Table S1</w:t>
      </w:r>
      <w:bookmarkEnd w:id="0"/>
      <w:bookmarkEnd w:id="1"/>
      <w:r w:rsidR="00ED551E" w:rsidRPr="00116B18">
        <w:rPr>
          <w:rFonts w:cs="Times New Roman"/>
          <w:sz w:val="22"/>
          <w:szCs w:val="22"/>
        </w:rPr>
        <w:t>. GO enrichment analysis for the putative high mutation genes</w:t>
      </w:r>
    </w:p>
    <w:p w14:paraId="09C04ADB" w14:textId="77777777" w:rsidR="00ED551E" w:rsidRPr="001B059C" w:rsidRDefault="00ED551E" w:rsidP="00ED551E">
      <w:pPr>
        <w:pStyle w:val="aff4"/>
        <w:jc w:val="left"/>
        <w:rPr>
          <w:rFonts w:cs="Times New Roman"/>
          <w:sz w:val="22"/>
          <w:szCs w:val="22"/>
        </w:rPr>
      </w:pPr>
    </w:p>
    <w:tbl>
      <w:tblPr>
        <w:tblW w:w="13325" w:type="dxa"/>
        <w:jc w:val="center"/>
        <w:tblLayout w:type="fixed"/>
        <w:tblLook w:val="04A0" w:firstRow="1" w:lastRow="0" w:firstColumn="1" w:lastColumn="0" w:noHBand="0" w:noVBand="1"/>
      </w:tblPr>
      <w:tblGrid>
        <w:gridCol w:w="1418"/>
        <w:gridCol w:w="1184"/>
        <w:gridCol w:w="4344"/>
        <w:gridCol w:w="1276"/>
        <w:gridCol w:w="1276"/>
        <w:gridCol w:w="1134"/>
        <w:gridCol w:w="992"/>
        <w:gridCol w:w="1701"/>
      </w:tblGrid>
      <w:tr w:rsidR="00ED551E" w:rsidRPr="001B059C" w14:paraId="6E68C080" w14:textId="77777777" w:rsidTr="00812529">
        <w:trPr>
          <w:trHeight w:val="36"/>
          <w:jc w:val="center"/>
        </w:trPr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0726AE0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bCs/>
                <w:color w:val="000000"/>
                <w:kern w:val="0"/>
                <w:sz w:val="22"/>
              </w:rPr>
              <w:t>GO term</w:t>
            </w:r>
          </w:p>
        </w:tc>
        <w:tc>
          <w:tcPr>
            <w:tcW w:w="118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71EF5B9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bCs/>
                <w:color w:val="000000"/>
                <w:kern w:val="0"/>
                <w:sz w:val="22"/>
              </w:rPr>
              <w:t>Ontology</w:t>
            </w:r>
          </w:p>
        </w:tc>
        <w:tc>
          <w:tcPr>
            <w:tcW w:w="434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069AC02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bCs/>
                <w:color w:val="000000"/>
                <w:kern w:val="0"/>
                <w:sz w:val="22"/>
              </w:rPr>
              <w:t>Description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79C94BA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bCs/>
                <w:color w:val="000000"/>
                <w:kern w:val="0"/>
                <w:sz w:val="22"/>
              </w:rPr>
              <w:t>Number in input list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3A69846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bCs/>
                <w:color w:val="000000"/>
                <w:kern w:val="0"/>
                <w:sz w:val="22"/>
              </w:rPr>
              <w:t>Number in BG/Ref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7D08C81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bCs/>
                <w:i/>
                <w:iCs/>
                <w:color w:val="000000"/>
                <w:kern w:val="0"/>
                <w:sz w:val="22"/>
              </w:rPr>
              <w:t>p</w:t>
            </w:r>
            <w:r w:rsidRPr="001B059C">
              <w:rPr>
                <w:rFonts w:cs="Times New Roman"/>
                <w:b/>
                <w:bCs/>
                <w:color w:val="000000"/>
                <w:kern w:val="0"/>
                <w:sz w:val="22"/>
              </w:rPr>
              <w:t>-value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54F028E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bCs/>
                <w:color w:val="000000"/>
                <w:kern w:val="0"/>
                <w:sz w:val="22"/>
              </w:rPr>
              <w:t>FDR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1C5E72D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bCs/>
                <w:color w:val="000000"/>
                <w:kern w:val="0"/>
                <w:sz w:val="22"/>
              </w:rPr>
              <w:t>-log</w:t>
            </w:r>
            <w:r w:rsidRPr="001B059C">
              <w:rPr>
                <w:rFonts w:cs="Times New Roman"/>
                <w:b/>
                <w:bCs/>
                <w:color w:val="000000"/>
                <w:kern w:val="0"/>
                <w:sz w:val="22"/>
                <w:vertAlign w:val="subscript"/>
              </w:rPr>
              <w:t>10</w:t>
            </w:r>
            <w:r w:rsidRPr="001B059C">
              <w:rPr>
                <w:rFonts w:cs="Times New Roman"/>
                <w:b/>
                <w:bCs/>
                <w:color w:val="000000"/>
                <w:kern w:val="0"/>
                <w:sz w:val="22"/>
              </w:rPr>
              <w:t xml:space="preserve"> FDR</w:t>
            </w:r>
          </w:p>
        </w:tc>
      </w:tr>
      <w:tr w:rsidR="00ED551E" w:rsidRPr="001B059C" w14:paraId="342E540C" w14:textId="77777777" w:rsidTr="00812529">
        <w:trPr>
          <w:trHeight w:val="300"/>
          <w:jc w:val="center"/>
        </w:trPr>
        <w:tc>
          <w:tcPr>
            <w:tcW w:w="141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ADEE4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GO:0006200</w:t>
            </w:r>
          </w:p>
        </w:tc>
        <w:tc>
          <w:tcPr>
            <w:tcW w:w="118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9A01E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P</w:t>
            </w:r>
          </w:p>
        </w:tc>
        <w:tc>
          <w:tcPr>
            <w:tcW w:w="434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4840B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bookmarkStart w:id="2" w:name="_Hlk15401389"/>
            <w:r w:rsidRPr="001B059C">
              <w:rPr>
                <w:rFonts w:cs="Times New Roman"/>
                <w:color w:val="000000"/>
                <w:kern w:val="0"/>
                <w:sz w:val="22"/>
              </w:rPr>
              <w:t>ATP catabolic process</w:t>
            </w:r>
            <w:bookmarkEnd w:id="2"/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E80DC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36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65F6A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267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B3DFE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1.90E-06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A0563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0.0011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192F0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2.958607315</w:t>
            </w:r>
          </w:p>
        </w:tc>
      </w:tr>
      <w:tr w:rsidR="00ED551E" w:rsidRPr="001B059C" w14:paraId="6BA1C0D8" w14:textId="77777777" w:rsidTr="00812529">
        <w:trPr>
          <w:trHeight w:val="30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5B19D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GO:0009261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FC146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P</w:t>
            </w:r>
          </w:p>
        </w:tc>
        <w:tc>
          <w:tcPr>
            <w:tcW w:w="4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A729C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bookmarkStart w:id="3" w:name="_Hlk15401405"/>
            <w:r w:rsidRPr="001B059C">
              <w:rPr>
                <w:rFonts w:cs="Times New Roman"/>
                <w:color w:val="000000"/>
                <w:kern w:val="0"/>
                <w:sz w:val="22"/>
              </w:rPr>
              <w:t>ribonucleotide catabolic process</w:t>
            </w:r>
            <w:bookmarkEnd w:id="3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F99A7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A7C0D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9DCA6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1.30E-05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69AFA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0.0072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8446E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2.142667504</w:t>
            </w:r>
          </w:p>
        </w:tc>
      </w:tr>
      <w:tr w:rsidR="00ED551E" w:rsidRPr="001B059C" w14:paraId="4F928C59" w14:textId="77777777" w:rsidTr="00812529">
        <w:trPr>
          <w:trHeight w:val="30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701B0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GO:0006195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C8A4A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P</w:t>
            </w:r>
          </w:p>
        </w:tc>
        <w:tc>
          <w:tcPr>
            <w:tcW w:w="4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61190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bookmarkStart w:id="4" w:name="_Hlk15401440"/>
            <w:r w:rsidRPr="001B059C">
              <w:rPr>
                <w:rFonts w:cs="Times New Roman"/>
                <w:color w:val="000000"/>
                <w:kern w:val="0"/>
                <w:sz w:val="22"/>
              </w:rPr>
              <w:t>purine nucleotide catabolic process</w:t>
            </w:r>
            <w:bookmarkEnd w:id="4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09AEC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83F47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458A9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1.30E-05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E1854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0.0072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C32C9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2.142667504</w:t>
            </w:r>
          </w:p>
        </w:tc>
      </w:tr>
      <w:tr w:rsidR="00ED551E" w:rsidRPr="001B059C" w14:paraId="03CA11E5" w14:textId="77777777" w:rsidTr="00812529">
        <w:trPr>
          <w:trHeight w:val="30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1F16F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GO:0009146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C0B30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P</w:t>
            </w:r>
          </w:p>
        </w:tc>
        <w:tc>
          <w:tcPr>
            <w:tcW w:w="4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A127A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purine nucleoside triphosphate catabolic process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7BF5B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8EF7A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BE962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1.30E-05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935EF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0.0072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AFDD4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2.142667504</w:t>
            </w:r>
          </w:p>
        </w:tc>
      </w:tr>
      <w:tr w:rsidR="00ED551E" w:rsidRPr="001B059C" w14:paraId="0A8933E1" w14:textId="77777777" w:rsidTr="00812529">
        <w:trPr>
          <w:trHeight w:val="30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1D2AC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GO:0009203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FECAB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P</w:t>
            </w:r>
          </w:p>
        </w:tc>
        <w:tc>
          <w:tcPr>
            <w:tcW w:w="4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B2BD5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proofErr w:type="spellStart"/>
            <w:r w:rsidRPr="001B059C">
              <w:rPr>
                <w:rFonts w:cs="Times New Roman"/>
                <w:color w:val="000000"/>
                <w:kern w:val="0"/>
                <w:sz w:val="22"/>
              </w:rPr>
              <w:t>ribonucleoside</w:t>
            </w:r>
            <w:proofErr w:type="spellEnd"/>
            <w:r w:rsidRPr="001B059C">
              <w:rPr>
                <w:rFonts w:cs="Times New Roman"/>
                <w:color w:val="000000"/>
                <w:kern w:val="0"/>
                <w:sz w:val="22"/>
              </w:rPr>
              <w:t xml:space="preserve"> triphosphate catabolic process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16B90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C5162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EF195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1.30E-05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AB727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0.0072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53665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2.142667504</w:t>
            </w:r>
          </w:p>
        </w:tc>
      </w:tr>
      <w:tr w:rsidR="00ED551E" w:rsidRPr="001B059C" w14:paraId="2F130E42" w14:textId="77777777" w:rsidTr="00812529">
        <w:trPr>
          <w:trHeight w:val="30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97FB4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GO:0009207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8FCA0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P</w:t>
            </w:r>
          </w:p>
        </w:tc>
        <w:tc>
          <w:tcPr>
            <w:tcW w:w="4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4561D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 xml:space="preserve">purine </w:t>
            </w:r>
            <w:proofErr w:type="spellStart"/>
            <w:r w:rsidRPr="001B059C">
              <w:rPr>
                <w:rFonts w:cs="Times New Roman"/>
                <w:color w:val="000000"/>
                <w:kern w:val="0"/>
                <w:sz w:val="22"/>
              </w:rPr>
              <w:t>ribonucleoside</w:t>
            </w:r>
            <w:proofErr w:type="spellEnd"/>
            <w:r w:rsidRPr="001B059C">
              <w:rPr>
                <w:rFonts w:cs="Times New Roman"/>
                <w:color w:val="000000"/>
                <w:kern w:val="0"/>
                <w:sz w:val="22"/>
              </w:rPr>
              <w:t xml:space="preserve"> triphosphate catabolic process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C6D75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40B9F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2C096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1.30E-05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70D2C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0.0072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534F3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2.142667504</w:t>
            </w:r>
          </w:p>
        </w:tc>
      </w:tr>
      <w:tr w:rsidR="00ED551E" w:rsidRPr="001B059C" w14:paraId="6EE2A2D0" w14:textId="77777777" w:rsidTr="00812529">
        <w:trPr>
          <w:trHeight w:val="30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16B7A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GO:0009154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8FFB3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P</w:t>
            </w:r>
          </w:p>
        </w:tc>
        <w:tc>
          <w:tcPr>
            <w:tcW w:w="4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A5A21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purine ribonucleotide catabolic process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47DA7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94009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E744A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1.30E-05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424DB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0.0072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ACD13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2.142667504</w:t>
            </w:r>
          </w:p>
        </w:tc>
      </w:tr>
      <w:tr w:rsidR="00ED551E" w:rsidRPr="001B059C" w14:paraId="7FBA44FB" w14:textId="77777777" w:rsidTr="00812529">
        <w:trPr>
          <w:trHeight w:val="30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8CE71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GO:0009143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8B56E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P</w:t>
            </w:r>
          </w:p>
        </w:tc>
        <w:tc>
          <w:tcPr>
            <w:tcW w:w="4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925A3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nucleoside triphosphate catabolic process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9C294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E86A3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3F057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1.40E-05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C15F1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0.0077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6A3D3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2.113509275</w:t>
            </w:r>
          </w:p>
        </w:tc>
      </w:tr>
      <w:tr w:rsidR="00ED551E" w:rsidRPr="001B059C" w14:paraId="542E382C" w14:textId="77777777" w:rsidTr="00812529">
        <w:trPr>
          <w:trHeight w:val="30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F55CA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GO:0009150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EF415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P</w:t>
            </w:r>
          </w:p>
        </w:tc>
        <w:tc>
          <w:tcPr>
            <w:tcW w:w="4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A9761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purine ribonucleotide metabolic process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2392D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C5171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130CF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1.40E-05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E6450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0.0079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F45A0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2.102372909</w:t>
            </w:r>
          </w:p>
        </w:tc>
      </w:tr>
      <w:tr w:rsidR="00ED551E" w:rsidRPr="001B059C" w14:paraId="40A15A1A" w14:textId="77777777" w:rsidTr="00812529">
        <w:trPr>
          <w:trHeight w:val="30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2DDF5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GO:0009166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DD703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P</w:t>
            </w:r>
          </w:p>
        </w:tc>
        <w:tc>
          <w:tcPr>
            <w:tcW w:w="4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26812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nucleotide catabolic process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35EEE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1B6BD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05C37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1.40E-05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299A2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0.0082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0CB5A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2.086186148</w:t>
            </w:r>
          </w:p>
        </w:tc>
      </w:tr>
      <w:tr w:rsidR="00ED551E" w:rsidRPr="001B059C" w14:paraId="042F72FF" w14:textId="77777777" w:rsidTr="00812529">
        <w:trPr>
          <w:trHeight w:val="30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0A652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GO:0006163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D7242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P</w:t>
            </w:r>
          </w:p>
        </w:tc>
        <w:tc>
          <w:tcPr>
            <w:tcW w:w="4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9261E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purine nucleotide metabolic process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C2B94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49C06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6684A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1.50E-05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FB1F8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0.0082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F6693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2.086186148</w:t>
            </w:r>
          </w:p>
        </w:tc>
      </w:tr>
      <w:tr w:rsidR="00ED551E" w:rsidRPr="001B059C" w14:paraId="0AE09A25" w14:textId="77777777" w:rsidTr="00812529">
        <w:trPr>
          <w:trHeight w:val="30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5B587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GO:0046034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5D66B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P</w:t>
            </w:r>
          </w:p>
        </w:tc>
        <w:tc>
          <w:tcPr>
            <w:tcW w:w="4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39FE4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ATP metabolic process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DDB3E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4C70C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8F488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1.60E-05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DD37E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0.0093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B69E3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2.031517051</w:t>
            </w:r>
          </w:p>
        </w:tc>
      </w:tr>
      <w:tr w:rsidR="00ED551E" w:rsidRPr="001B059C" w14:paraId="42825FEC" w14:textId="77777777" w:rsidTr="00812529">
        <w:trPr>
          <w:trHeight w:val="30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86421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GO:0009144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A1BB6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P</w:t>
            </w:r>
          </w:p>
        </w:tc>
        <w:tc>
          <w:tcPr>
            <w:tcW w:w="4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A02D5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purine nucleoside triphosphate metabolic process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F8869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51730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B7AC2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4.00E-05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53A29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0.023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90651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1.638272164</w:t>
            </w:r>
          </w:p>
        </w:tc>
      </w:tr>
      <w:tr w:rsidR="00ED551E" w:rsidRPr="001B059C" w14:paraId="22E9367B" w14:textId="77777777" w:rsidTr="00812529">
        <w:trPr>
          <w:trHeight w:val="30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A6A84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GO:0009205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930AA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P</w:t>
            </w:r>
          </w:p>
        </w:tc>
        <w:tc>
          <w:tcPr>
            <w:tcW w:w="4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0BA3F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 xml:space="preserve">purine </w:t>
            </w:r>
            <w:proofErr w:type="spellStart"/>
            <w:r w:rsidRPr="001B059C">
              <w:rPr>
                <w:rFonts w:cs="Times New Roman"/>
                <w:color w:val="000000"/>
                <w:kern w:val="0"/>
                <w:sz w:val="22"/>
              </w:rPr>
              <w:t>ribonucleoside</w:t>
            </w:r>
            <w:proofErr w:type="spellEnd"/>
            <w:r w:rsidRPr="001B059C">
              <w:rPr>
                <w:rFonts w:cs="Times New Roman"/>
                <w:color w:val="000000"/>
                <w:kern w:val="0"/>
                <w:sz w:val="22"/>
              </w:rPr>
              <w:t xml:space="preserve"> triphosphate metabolic process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9E471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195F9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7627A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4.00E-05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DD450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0.023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AD2EC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1.638272164</w:t>
            </w:r>
          </w:p>
        </w:tc>
      </w:tr>
      <w:tr w:rsidR="00ED551E" w:rsidRPr="001B059C" w14:paraId="1EDA9068" w14:textId="77777777" w:rsidTr="00812529">
        <w:trPr>
          <w:trHeight w:val="30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DBD58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GO:0009199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9AF1B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P</w:t>
            </w:r>
          </w:p>
        </w:tc>
        <w:tc>
          <w:tcPr>
            <w:tcW w:w="4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3794E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proofErr w:type="spellStart"/>
            <w:r w:rsidRPr="001B059C">
              <w:rPr>
                <w:rFonts w:cs="Times New Roman"/>
                <w:color w:val="000000"/>
                <w:kern w:val="0"/>
                <w:sz w:val="22"/>
              </w:rPr>
              <w:t>ribonucleoside</w:t>
            </w:r>
            <w:proofErr w:type="spellEnd"/>
            <w:r w:rsidRPr="001B059C">
              <w:rPr>
                <w:rFonts w:cs="Times New Roman"/>
                <w:color w:val="000000"/>
                <w:kern w:val="0"/>
                <w:sz w:val="22"/>
              </w:rPr>
              <w:t xml:space="preserve"> triphosphate metabolic process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584E5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C2331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2E471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6.00E-05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69A8A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0.034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78C99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1.468521083</w:t>
            </w:r>
          </w:p>
        </w:tc>
      </w:tr>
      <w:tr w:rsidR="00ED551E" w:rsidRPr="001B059C" w14:paraId="28841BFD" w14:textId="77777777" w:rsidTr="00812529">
        <w:trPr>
          <w:trHeight w:val="30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E2A4A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GO:0009141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D336F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P</w:t>
            </w:r>
          </w:p>
        </w:tc>
        <w:tc>
          <w:tcPr>
            <w:tcW w:w="4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F17B1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nucleoside triphosphate metabolic process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0B68B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BCDBA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4408E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6.70E-05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15B75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0.038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2689D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1.420216403</w:t>
            </w:r>
          </w:p>
        </w:tc>
      </w:tr>
      <w:tr w:rsidR="00ED551E" w:rsidRPr="001B059C" w14:paraId="18AE0DB1" w14:textId="77777777" w:rsidTr="00812529">
        <w:trPr>
          <w:trHeight w:val="300"/>
          <w:jc w:val="center"/>
        </w:trPr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6F32799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GO:0017111</w:t>
            </w:r>
          </w:p>
        </w:tc>
        <w:tc>
          <w:tcPr>
            <w:tcW w:w="1184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7E6ECCD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F</w:t>
            </w:r>
          </w:p>
        </w:tc>
        <w:tc>
          <w:tcPr>
            <w:tcW w:w="4344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7BB68A8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bookmarkStart w:id="5" w:name="_Hlk15401760"/>
            <w:r w:rsidRPr="001B059C">
              <w:rPr>
                <w:rFonts w:cs="Times New Roman"/>
                <w:color w:val="000000"/>
                <w:kern w:val="0"/>
                <w:sz w:val="22"/>
              </w:rPr>
              <w:t>nucleoside-triphosphatase activity</w:t>
            </w:r>
            <w:bookmarkEnd w:id="5"/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24EC950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67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231E653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618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601CEA5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7.40E-07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505791E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0.00011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4A862E6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3.958607315</w:t>
            </w:r>
          </w:p>
        </w:tc>
      </w:tr>
      <w:tr w:rsidR="00ED551E" w:rsidRPr="001B059C" w14:paraId="3051F27E" w14:textId="77777777" w:rsidTr="00812529">
        <w:trPr>
          <w:trHeight w:val="645"/>
          <w:jc w:val="center"/>
        </w:trPr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684FF99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GO:0016818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5F27223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F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7B57BA2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bookmarkStart w:id="6" w:name="_Hlk15401778"/>
            <w:r w:rsidRPr="001B059C">
              <w:rPr>
                <w:rFonts w:cs="Times New Roman"/>
                <w:color w:val="000000"/>
                <w:kern w:val="0"/>
                <w:sz w:val="22"/>
              </w:rPr>
              <w:t>hydrolase activity, acting on acid anhydrides, in phosphorus-containing anhydrides</w:t>
            </w:r>
            <w:bookmarkEnd w:id="6"/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6F8DF3F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33D422D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649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6C4883A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1.00E-06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34F0057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0.00016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770FB2F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3.795880017</w:t>
            </w:r>
          </w:p>
        </w:tc>
      </w:tr>
      <w:tr w:rsidR="00ED551E" w:rsidRPr="001B059C" w14:paraId="4420CCF9" w14:textId="77777777" w:rsidTr="00812529">
        <w:trPr>
          <w:trHeight w:val="37"/>
          <w:jc w:val="center"/>
        </w:trPr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52D0A550" w14:textId="7E035DEA" w:rsidR="00ED551E" w:rsidRPr="001B059C" w:rsidRDefault="001B059C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bCs/>
                <w:sz w:val="22"/>
              </w:rPr>
              <w:lastRenderedPageBreak/>
              <w:t>Table S1.</w:t>
            </w:r>
            <w:r w:rsidR="00350B8E">
              <w:rPr>
                <w:rFonts w:cs="Times New Roman"/>
                <w:b/>
                <w:bCs/>
                <w:sz w:val="22"/>
              </w:rPr>
              <w:t xml:space="preserve"> (Continued)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2962CA3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43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4DF4D69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44D8DED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4EEA516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0E4187B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0300C3F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4F6A829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</w:p>
        </w:tc>
      </w:tr>
      <w:tr w:rsidR="00ED551E" w:rsidRPr="001B059C" w14:paraId="621C9DB4" w14:textId="77777777" w:rsidTr="00812529">
        <w:trPr>
          <w:trHeight w:val="382"/>
          <w:jc w:val="center"/>
        </w:trPr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39644F7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bCs/>
                <w:color w:val="000000"/>
                <w:kern w:val="0"/>
                <w:sz w:val="22"/>
              </w:rPr>
              <w:t>GO term</w:t>
            </w:r>
          </w:p>
        </w:tc>
        <w:tc>
          <w:tcPr>
            <w:tcW w:w="118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5848538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bCs/>
                <w:color w:val="000000"/>
                <w:kern w:val="0"/>
                <w:sz w:val="22"/>
              </w:rPr>
              <w:t>Ontology</w:t>
            </w:r>
          </w:p>
        </w:tc>
        <w:tc>
          <w:tcPr>
            <w:tcW w:w="434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69B8513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bCs/>
                <w:color w:val="000000"/>
                <w:kern w:val="0"/>
                <w:sz w:val="22"/>
              </w:rPr>
              <w:t>Description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5F1033D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bCs/>
                <w:color w:val="000000"/>
                <w:kern w:val="0"/>
                <w:sz w:val="22"/>
              </w:rPr>
              <w:t>Number in input list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0BA0E9C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bCs/>
                <w:color w:val="000000"/>
                <w:kern w:val="0"/>
                <w:sz w:val="22"/>
              </w:rPr>
              <w:t>Number in BG/Ref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3734BBF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bCs/>
                <w:i/>
                <w:iCs/>
                <w:color w:val="000000"/>
                <w:kern w:val="0"/>
                <w:sz w:val="22"/>
              </w:rPr>
              <w:t>p</w:t>
            </w:r>
            <w:r w:rsidRPr="001B059C">
              <w:rPr>
                <w:rFonts w:cs="Times New Roman"/>
                <w:b/>
                <w:bCs/>
                <w:color w:val="000000"/>
                <w:kern w:val="0"/>
                <w:sz w:val="22"/>
              </w:rPr>
              <w:t>-value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7D1B388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bCs/>
                <w:color w:val="000000"/>
                <w:kern w:val="0"/>
                <w:sz w:val="22"/>
              </w:rPr>
              <w:t>FDR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1853CE4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bCs/>
                <w:color w:val="000000"/>
                <w:kern w:val="0"/>
                <w:sz w:val="22"/>
              </w:rPr>
              <w:t>-log</w:t>
            </w:r>
            <w:r w:rsidRPr="001B059C">
              <w:rPr>
                <w:rFonts w:cs="Times New Roman"/>
                <w:b/>
                <w:bCs/>
                <w:color w:val="000000"/>
                <w:kern w:val="0"/>
                <w:sz w:val="22"/>
                <w:vertAlign w:val="subscript"/>
              </w:rPr>
              <w:t>10</w:t>
            </w:r>
            <w:r w:rsidRPr="001B059C">
              <w:rPr>
                <w:rFonts w:cs="Times New Roman"/>
                <w:b/>
                <w:bCs/>
                <w:color w:val="000000"/>
                <w:kern w:val="0"/>
                <w:sz w:val="22"/>
              </w:rPr>
              <w:t xml:space="preserve"> FDR</w:t>
            </w:r>
          </w:p>
        </w:tc>
      </w:tr>
      <w:tr w:rsidR="00ED551E" w:rsidRPr="001B059C" w14:paraId="22889C6B" w14:textId="77777777" w:rsidTr="00812529">
        <w:trPr>
          <w:trHeight w:val="300"/>
          <w:jc w:val="center"/>
        </w:trPr>
        <w:tc>
          <w:tcPr>
            <w:tcW w:w="141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DAF98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GO:0016887</w:t>
            </w:r>
          </w:p>
        </w:tc>
        <w:tc>
          <w:tcPr>
            <w:tcW w:w="118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A3828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F</w:t>
            </w:r>
          </w:p>
        </w:tc>
        <w:tc>
          <w:tcPr>
            <w:tcW w:w="434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D3C18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bookmarkStart w:id="7" w:name="_Hlk15401799"/>
            <w:r w:rsidRPr="001B059C">
              <w:rPr>
                <w:rFonts w:cs="Times New Roman"/>
                <w:color w:val="000000"/>
                <w:kern w:val="0"/>
                <w:sz w:val="22"/>
              </w:rPr>
              <w:t>ATPase activity</w:t>
            </w:r>
            <w:bookmarkEnd w:id="7"/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B3FFE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44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6D330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350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4BAC3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1.10E-06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1BCDE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0.00017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B792D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3.769551079</w:t>
            </w:r>
          </w:p>
        </w:tc>
      </w:tr>
      <w:tr w:rsidR="00ED551E" w:rsidRPr="001B059C" w14:paraId="1251F8D9" w14:textId="77777777" w:rsidTr="00812529">
        <w:trPr>
          <w:trHeight w:val="30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E580B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GO:0016462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8725F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F</w:t>
            </w:r>
          </w:p>
        </w:tc>
        <w:tc>
          <w:tcPr>
            <w:tcW w:w="4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C89E4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pyrophosphatase activity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6D7F1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B2232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FC2C3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1.20E-06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38528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0.00018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C1FEA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3.744727495</w:t>
            </w:r>
          </w:p>
        </w:tc>
      </w:tr>
      <w:tr w:rsidR="00ED551E" w:rsidRPr="001B059C" w14:paraId="0715402E" w14:textId="77777777" w:rsidTr="00812529">
        <w:trPr>
          <w:trHeight w:val="30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C4639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GO:0016817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2C772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F</w:t>
            </w:r>
          </w:p>
        </w:tc>
        <w:tc>
          <w:tcPr>
            <w:tcW w:w="4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E33BE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hydrolase activity, acting on acid anhydrides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7CE92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0847E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BBCD4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1.80E-06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BFCF0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0.00027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76011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3.568636236</w:t>
            </w:r>
          </w:p>
        </w:tc>
      </w:tr>
      <w:tr w:rsidR="00ED551E" w:rsidRPr="001B059C" w14:paraId="735F140A" w14:textId="77777777" w:rsidTr="00812529">
        <w:trPr>
          <w:trHeight w:val="30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4BD03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GO:0000166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80C8D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F</w:t>
            </w:r>
          </w:p>
        </w:tc>
        <w:tc>
          <w:tcPr>
            <w:tcW w:w="4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A4E22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nucleotide binding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84BF0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189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A1F0C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2449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9EA55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6.70E-05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3A949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621F7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</w:t>
            </w:r>
          </w:p>
        </w:tc>
      </w:tr>
      <w:tr w:rsidR="00ED551E" w:rsidRPr="001B059C" w14:paraId="3927E206" w14:textId="77777777" w:rsidTr="00812529">
        <w:trPr>
          <w:trHeight w:val="30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90B9C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GO:0005524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348BD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F</w:t>
            </w:r>
          </w:p>
        </w:tc>
        <w:tc>
          <w:tcPr>
            <w:tcW w:w="4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E4C06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ATP binding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B6AD8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131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2ADF2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1615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C03C0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8.50E-05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CBB65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0.013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1F846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1.886056648</w:t>
            </w:r>
          </w:p>
        </w:tc>
      </w:tr>
      <w:tr w:rsidR="00ED551E" w:rsidRPr="001B059C" w14:paraId="7C04BAA3" w14:textId="77777777" w:rsidTr="00812529">
        <w:trPr>
          <w:trHeight w:val="30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16E24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GO:0032559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F2F54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F</w:t>
            </w:r>
          </w:p>
        </w:tc>
        <w:tc>
          <w:tcPr>
            <w:tcW w:w="4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B7EBC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adenyl ribonucleotide binding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DCDC1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132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F3BA3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1632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3CA16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9.10E-05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0803A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0.014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81938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1.853871964</w:t>
            </w:r>
          </w:p>
        </w:tc>
      </w:tr>
      <w:tr w:rsidR="00ED551E" w:rsidRPr="001B059C" w14:paraId="06992AE9" w14:textId="77777777" w:rsidTr="00812529">
        <w:trPr>
          <w:trHeight w:val="30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790C4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GO:0030554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D9E76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F</w:t>
            </w:r>
          </w:p>
        </w:tc>
        <w:tc>
          <w:tcPr>
            <w:tcW w:w="4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8E1BF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adenyl nucleotide binding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D31D7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1DE5B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1763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02CA5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9.30E-05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19473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0.014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CEF4F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1.853871964</w:t>
            </w:r>
          </w:p>
        </w:tc>
      </w:tr>
      <w:tr w:rsidR="00ED551E" w:rsidRPr="001B059C" w14:paraId="44B36B64" w14:textId="77777777" w:rsidTr="00812529">
        <w:trPr>
          <w:trHeight w:val="30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0FEB6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GO:0001883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C7E36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F</w:t>
            </w:r>
          </w:p>
        </w:tc>
        <w:tc>
          <w:tcPr>
            <w:tcW w:w="4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6BDDB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purine nucleoside binding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2522D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B5C9B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1764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08AC9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9.50E-05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D1729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0.014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26205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1.853871964</w:t>
            </w:r>
          </w:p>
        </w:tc>
      </w:tr>
      <w:tr w:rsidR="00ED551E" w:rsidRPr="001B059C" w14:paraId="0729CDAD" w14:textId="77777777" w:rsidTr="00812529">
        <w:trPr>
          <w:trHeight w:val="30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2BC79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GO:0001882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95247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F</w:t>
            </w:r>
          </w:p>
        </w:tc>
        <w:tc>
          <w:tcPr>
            <w:tcW w:w="4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A54BB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nucleoside binding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576F5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5678B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1774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624C9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0.00012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22031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0.018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DD845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1.744727495</w:t>
            </w:r>
          </w:p>
        </w:tc>
      </w:tr>
      <w:tr w:rsidR="00ED551E" w:rsidRPr="001B059C" w14:paraId="1D33BEC8" w14:textId="77777777" w:rsidTr="00812529">
        <w:trPr>
          <w:trHeight w:val="30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C42CC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GO:0032555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F7CC3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F</w:t>
            </w:r>
          </w:p>
        </w:tc>
        <w:tc>
          <w:tcPr>
            <w:tcW w:w="4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615DE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purine ribonucleotide binding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5C222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144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9858E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1821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97DBC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0.00013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D83CA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9BFC8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1.698970004</w:t>
            </w:r>
          </w:p>
        </w:tc>
      </w:tr>
      <w:tr w:rsidR="00ED551E" w:rsidRPr="001B059C" w14:paraId="60A6A496" w14:textId="77777777" w:rsidTr="00812529">
        <w:trPr>
          <w:trHeight w:val="30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2ABC2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GO:0032553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81C2B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F</w:t>
            </w:r>
          </w:p>
        </w:tc>
        <w:tc>
          <w:tcPr>
            <w:tcW w:w="4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16F0E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ribonucleotide binding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25416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144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4C25E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1821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56DBF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0.00013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40A24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9DCBF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1.698970004</w:t>
            </w:r>
          </w:p>
        </w:tc>
      </w:tr>
      <w:tr w:rsidR="00ED551E" w:rsidRPr="001B059C" w14:paraId="29C09BA2" w14:textId="77777777" w:rsidTr="00812529">
        <w:trPr>
          <w:trHeight w:val="300"/>
          <w:jc w:val="center"/>
        </w:trPr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7404F0D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GO:0017076</w:t>
            </w:r>
          </w:p>
        </w:tc>
        <w:tc>
          <w:tcPr>
            <w:tcW w:w="1184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7C9987C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F</w:t>
            </w:r>
          </w:p>
        </w:tc>
        <w:tc>
          <w:tcPr>
            <w:tcW w:w="4344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28FBE02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purine nucleotide binding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61D2E47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153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7292F70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1953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0B1BACE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0.00013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3FC5AA6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1D282FD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1.698970004</w:t>
            </w:r>
          </w:p>
        </w:tc>
      </w:tr>
      <w:tr w:rsidR="00ED551E" w:rsidRPr="001B059C" w14:paraId="3B6AF721" w14:textId="77777777" w:rsidTr="00812529">
        <w:trPr>
          <w:trHeight w:val="300"/>
          <w:jc w:val="center"/>
        </w:trPr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5D1F5CB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GO:0042623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17356BB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F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7771458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ATPase activity, coupled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4F846EC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2699DCE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274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77BD186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0.00024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2C5E435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0.037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374A60A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1.431798276</w:t>
            </w:r>
          </w:p>
        </w:tc>
      </w:tr>
    </w:tbl>
    <w:p w14:paraId="11978E9F" w14:textId="77777777" w:rsidR="00ED551E" w:rsidRPr="001B059C" w:rsidRDefault="00ED551E" w:rsidP="00ED551E">
      <w:pPr>
        <w:ind w:firstLine="440"/>
        <w:rPr>
          <w:rFonts w:cs="Times New Roman"/>
          <w:sz w:val="22"/>
        </w:rPr>
      </w:pPr>
    </w:p>
    <w:p w14:paraId="7E47373C" w14:textId="77777777" w:rsidR="00ED551E" w:rsidRPr="001B059C" w:rsidRDefault="00ED551E" w:rsidP="00ED551E">
      <w:pPr>
        <w:ind w:firstLine="440"/>
        <w:rPr>
          <w:rFonts w:cs="Times New Roman"/>
          <w:sz w:val="22"/>
        </w:rPr>
      </w:pPr>
    </w:p>
    <w:p w14:paraId="0D1EF1F6" w14:textId="77777777" w:rsidR="00ED551E" w:rsidRPr="001B059C" w:rsidRDefault="00ED551E" w:rsidP="00ED551E">
      <w:pPr>
        <w:ind w:firstLine="440"/>
        <w:rPr>
          <w:rFonts w:cs="Times New Roman"/>
          <w:sz w:val="22"/>
        </w:rPr>
      </w:pPr>
    </w:p>
    <w:p w14:paraId="773512E6" w14:textId="77777777" w:rsidR="00ED551E" w:rsidRPr="001B059C" w:rsidRDefault="00ED551E" w:rsidP="00ED551E">
      <w:pPr>
        <w:ind w:firstLine="440"/>
        <w:rPr>
          <w:rFonts w:cs="Times New Roman"/>
          <w:sz w:val="22"/>
        </w:rPr>
      </w:pPr>
    </w:p>
    <w:p w14:paraId="4A230C06" w14:textId="77777777" w:rsidR="00ED551E" w:rsidRPr="001B059C" w:rsidRDefault="00ED551E" w:rsidP="00ED551E">
      <w:pPr>
        <w:ind w:firstLine="440"/>
        <w:rPr>
          <w:rFonts w:cs="Times New Roman"/>
          <w:sz w:val="22"/>
        </w:rPr>
      </w:pPr>
    </w:p>
    <w:p w14:paraId="3D910F6E" w14:textId="77777777" w:rsidR="00ED551E" w:rsidRPr="001B059C" w:rsidRDefault="00ED551E" w:rsidP="00ED551E">
      <w:pPr>
        <w:ind w:firstLine="440"/>
        <w:rPr>
          <w:rFonts w:cs="Times New Roman"/>
          <w:sz w:val="22"/>
        </w:rPr>
      </w:pPr>
    </w:p>
    <w:p w14:paraId="0109D338" w14:textId="77777777" w:rsidR="00ED551E" w:rsidRPr="001B059C" w:rsidRDefault="00ED551E" w:rsidP="00ED551E">
      <w:pPr>
        <w:ind w:firstLine="440"/>
        <w:rPr>
          <w:rFonts w:cs="Times New Roman"/>
          <w:sz w:val="22"/>
        </w:rPr>
      </w:pPr>
    </w:p>
    <w:p w14:paraId="70F8C02A" w14:textId="77777777" w:rsidR="00ED551E" w:rsidRPr="001B059C" w:rsidRDefault="00ED551E" w:rsidP="00ED551E">
      <w:pPr>
        <w:ind w:firstLine="440"/>
        <w:rPr>
          <w:rFonts w:cs="Times New Roman"/>
          <w:sz w:val="22"/>
        </w:rPr>
      </w:pPr>
    </w:p>
    <w:p w14:paraId="11F10DA3" w14:textId="77777777" w:rsidR="00ED551E" w:rsidRPr="001B059C" w:rsidRDefault="00ED551E" w:rsidP="00ED551E">
      <w:pPr>
        <w:ind w:firstLine="440"/>
        <w:rPr>
          <w:rFonts w:cs="Times New Roman"/>
          <w:sz w:val="22"/>
        </w:rPr>
      </w:pPr>
    </w:p>
    <w:p w14:paraId="31196DF3" w14:textId="29E88DE1" w:rsidR="00ED551E" w:rsidRPr="00116B18" w:rsidRDefault="00DD7F77" w:rsidP="00350B8E">
      <w:pPr>
        <w:pStyle w:val="aff4"/>
        <w:jc w:val="left"/>
        <w:rPr>
          <w:rFonts w:cs="Times New Roman"/>
          <w:sz w:val="22"/>
          <w:szCs w:val="22"/>
        </w:rPr>
      </w:pPr>
      <w:r w:rsidRPr="00AF7D3F">
        <w:rPr>
          <w:rFonts w:hint="eastAsia"/>
          <w:kern w:val="0"/>
          <w:sz w:val="22"/>
          <w:szCs w:val="22"/>
        </w:rPr>
        <w:lastRenderedPageBreak/>
        <w:t>A</w:t>
      </w:r>
      <w:r w:rsidRPr="00AF7D3F">
        <w:rPr>
          <w:kern w:val="0"/>
          <w:sz w:val="22"/>
          <w:szCs w:val="22"/>
        </w:rPr>
        <w:t xml:space="preserve">dditional file </w:t>
      </w:r>
      <w:r>
        <w:rPr>
          <w:kern w:val="0"/>
          <w:sz w:val="22"/>
          <w:szCs w:val="22"/>
        </w:rPr>
        <w:t xml:space="preserve">2: </w:t>
      </w:r>
      <w:r w:rsidR="00ED551E" w:rsidRPr="00116B18">
        <w:rPr>
          <w:rFonts w:cs="Times New Roman"/>
          <w:sz w:val="22"/>
          <w:szCs w:val="22"/>
        </w:rPr>
        <w:t>Table S2</w:t>
      </w:r>
      <w:r w:rsidR="00350B8E" w:rsidRPr="00116B18">
        <w:rPr>
          <w:rFonts w:cs="Times New Roman"/>
          <w:sz w:val="22"/>
          <w:szCs w:val="22"/>
        </w:rPr>
        <w:t>.</w:t>
      </w:r>
      <w:r w:rsidR="00ED551E" w:rsidRPr="00116B18">
        <w:rPr>
          <w:rFonts w:cs="Times New Roman"/>
          <w:sz w:val="22"/>
          <w:szCs w:val="22"/>
        </w:rPr>
        <w:t xml:space="preserve"> The genome positions of specific chloroplast DNA integration sites in SunUp</w:t>
      </w:r>
    </w:p>
    <w:p w14:paraId="1FEA53AE" w14:textId="77777777" w:rsidR="00350B8E" w:rsidRPr="001B059C" w:rsidRDefault="00350B8E" w:rsidP="00ED551E">
      <w:pPr>
        <w:pStyle w:val="aff4"/>
        <w:rPr>
          <w:rFonts w:cs="Times New Roman"/>
          <w:sz w:val="22"/>
          <w:szCs w:val="22"/>
        </w:rPr>
      </w:pPr>
    </w:p>
    <w:tbl>
      <w:tblPr>
        <w:tblW w:w="13275" w:type="dxa"/>
        <w:jc w:val="center"/>
        <w:tblLook w:val="04A0" w:firstRow="1" w:lastRow="0" w:firstColumn="1" w:lastColumn="0" w:noHBand="0" w:noVBand="1"/>
      </w:tblPr>
      <w:tblGrid>
        <w:gridCol w:w="1080"/>
        <w:gridCol w:w="2100"/>
        <w:gridCol w:w="1793"/>
        <w:gridCol w:w="1080"/>
        <w:gridCol w:w="1080"/>
        <w:gridCol w:w="222"/>
        <w:gridCol w:w="1080"/>
        <w:gridCol w:w="1080"/>
        <w:gridCol w:w="1480"/>
        <w:gridCol w:w="1200"/>
        <w:gridCol w:w="1475"/>
      </w:tblGrid>
      <w:tr w:rsidR="00ED551E" w:rsidRPr="001B059C" w14:paraId="37574071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BC8F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b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>Type</w:t>
            </w:r>
          </w:p>
        </w:tc>
        <w:tc>
          <w:tcPr>
            <w:tcW w:w="21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95C5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b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>Border Number</w:t>
            </w:r>
          </w:p>
        </w:tc>
        <w:tc>
          <w:tcPr>
            <w:tcW w:w="179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90AD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b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>Scaffold</w:t>
            </w:r>
          </w:p>
        </w:tc>
        <w:tc>
          <w:tcPr>
            <w:tcW w:w="216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81B6A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>Insert Position</w:t>
            </w:r>
          </w:p>
        </w:tc>
        <w:tc>
          <w:tcPr>
            <w:tcW w:w="222" w:type="dxa"/>
            <w:tcBorders>
              <w:top w:val="single" w:sz="8" w:space="0" w:color="auto"/>
              <w:left w:val="nil"/>
              <w:right w:val="nil"/>
            </w:tcBorders>
          </w:tcPr>
          <w:p w14:paraId="484897E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F963F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 xml:space="preserve">Position in </w:t>
            </w:r>
            <w:proofErr w:type="spellStart"/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>orgDNA</w:t>
            </w:r>
            <w:proofErr w:type="spellEnd"/>
          </w:p>
        </w:tc>
        <w:tc>
          <w:tcPr>
            <w:tcW w:w="14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C16A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b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>E-value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CDE8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>Identity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2ACAD" w14:textId="2B904C42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>Chrom</w:t>
            </w:r>
            <w:r w:rsidR="00955AD6">
              <w:rPr>
                <w:rFonts w:cs="Times New Roman"/>
                <w:b/>
                <w:color w:val="000000"/>
                <w:kern w:val="0"/>
                <w:sz w:val="22"/>
              </w:rPr>
              <w:t>osome</w:t>
            </w:r>
          </w:p>
        </w:tc>
      </w:tr>
      <w:tr w:rsidR="00ED551E" w:rsidRPr="001B059C" w14:paraId="0E101918" w14:textId="77777777" w:rsidTr="001B059C">
        <w:trPr>
          <w:trHeight w:val="315"/>
          <w:jc w:val="center"/>
        </w:trPr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4FFAF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b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5B3C8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b/>
                <w:color w:val="000000"/>
                <w:kern w:val="0"/>
                <w:sz w:val="22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2EEC3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b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29426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>Start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E5B21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>End</w:t>
            </w:r>
          </w:p>
        </w:tc>
        <w:tc>
          <w:tcPr>
            <w:tcW w:w="222" w:type="dxa"/>
            <w:tcBorders>
              <w:left w:val="nil"/>
              <w:bottom w:val="single" w:sz="8" w:space="0" w:color="auto"/>
              <w:right w:val="nil"/>
            </w:tcBorders>
          </w:tcPr>
          <w:p w14:paraId="25ED6D6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89D9F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>Start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7C77C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>End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0C085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color w:val="000000"/>
                <w:kern w:val="0"/>
                <w:sz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A83BB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085E2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color w:val="000000"/>
                <w:kern w:val="0"/>
                <w:sz w:val="22"/>
              </w:rPr>
            </w:pPr>
          </w:p>
        </w:tc>
      </w:tr>
      <w:tr w:rsidR="00ED551E" w:rsidRPr="001B059C" w14:paraId="51035151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F5FE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reliable</w:t>
            </w:r>
          </w:p>
        </w:tc>
        <w:tc>
          <w:tcPr>
            <w:tcW w:w="21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FAF0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ABEF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supercontig_0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1B5DDE2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2534921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F793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2535002</w:t>
            </w:r>
          </w:p>
        </w:tc>
        <w:tc>
          <w:tcPr>
            <w:tcW w:w="222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17B36E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5639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65309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9F8A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65391</w:t>
            </w:r>
          </w:p>
        </w:tc>
        <w:tc>
          <w:tcPr>
            <w:tcW w:w="14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647B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2.00E-26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AE24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95.18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83FC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</w:t>
            </w:r>
          </w:p>
        </w:tc>
      </w:tr>
      <w:tr w:rsidR="00ED551E" w:rsidRPr="001B059C" w14:paraId="29B76E8C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367B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EC8C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91FF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7BBCC80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4570284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2D1A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4571406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4842633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5038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61413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4537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62538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3C44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D471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95.47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CDD6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</w:t>
            </w:r>
          </w:p>
        </w:tc>
      </w:tr>
      <w:tr w:rsidR="00ED551E" w:rsidRPr="001B059C" w14:paraId="14D3B4AB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8C36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E333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0BB1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6854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4849106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1E549EE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4849367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2F62070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34C1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79343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BC87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79082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5F4C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1.00E-135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BC8E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98.47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6839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</w:t>
            </w:r>
          </w:p>
        </w:tc>
      </w:tr>
      <w:tr w:rsidR="00ED551E" w:rsidRPr="001B059C" w14:paraId="3553DD4D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6B20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983D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30D1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A2A9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1165138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7B90804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1167532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7196F29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4BAC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149369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D77B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146974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6C67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9211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94.5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7696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</w:t>
            </w:r>
          </w:p>
        </w:tc>
      </w:tr>
      <w:tr w:rsidR="00ED551E" w:rsidRPr="001B059C" w14:paraId="19772392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DABF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BDAA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03F7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F894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1165138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41B33D5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1167532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144521C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E7E3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99481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D5F3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101876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AD39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519E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94.5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0C5F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</w:t>
            </w:r>
          </w:p>
        </w:tc>
      </w:tr>
      <w:tr w:rsidR="00ED551E" w:rsidRPr="001B059C" w14:paraId="75C0C082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C4A2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61AF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4D97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58A8318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1167600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0ECD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1168987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380A19E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0255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102459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5F29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103848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97A3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2F35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94.25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D21A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</w:t>
            </w:r>
          </w:p>
        </w:tc>
      </w:tr>
      <w:tr w:rsidR="00ED551E" w:rsidRPr="001B059C" w14:paraId="651D06FA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627F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75E5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AC09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664C29C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1167600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C13C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1168987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05C0B57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EFBE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146391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202E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145002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5ACF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A166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94.25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9C1C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</w:t>
            </w:r>
          </w:p>
        </w:tc>
      </w:tr>
      <w:tr w:rsidR="00ED551E" w:rsidRPr="001B059C" w14:paraId="2FB23BBD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18A6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836C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9B56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0ECB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1986365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6566CA9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1987213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33775BC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88F0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56896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2C53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57744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3F2F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CEBD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99.76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03F1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</w:t>
            </w:r>
          </w:p>
        </w:tc>
      </w:tr>
      <w:tr w:rsidR="00ED551E" w:rsidRPr="001B059C" w14:paraId="60060E9D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A935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2FD4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FF0000"/>
                <w:kern w:val="0"/>
                <w:sz w:val="22"/>
              </w:rPr>
            </w:pPr>
            <w:r w:rsidRPr="001B059C">
              <w:rPr>
                <w:rFonts w:cs="Times New Roman"/>
                <w:color w:val="FF0000"/>
                <w:kern w:val="0"/>
                <w:sz w:val="22"/>
              </w:rPr>
              <w:t>both borders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B0E4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55001EF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2283181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00B20EF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2283317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49F56DB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E66E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131410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ED9C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131545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4842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3.00E-61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F7BB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97.81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97B9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</w:t>
            </w:r>
          </w:p>
        </w:tc>
      </w:tr>
      <w:tr w:rsidR="00ED551E" w:rsidRPr="001B059C" w14:paraId="049DD29F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B8BE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3FCB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27E0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996F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1539355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1A70E24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1539605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77A4F31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E8F8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104119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4DD5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104369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B843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5.00E-127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CA56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98.01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2FFD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</w:t>
            </w:r>
          </w:p>
        </w:tc>
      </w:tr>
      <w:tr w:rsidR="00ED551E" w:rsidRPr="001B059C" w14:paraId="3B117E11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5C66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8159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0E49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F8C6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1539355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60E9AFF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1539605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0011910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630C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144731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B389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144481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5B8B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5.00E-127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D0EF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98.01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4E21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</w:t>
            </w:r>
          </w:p>
        </w:tc>
      </w:tr>
      <w:tr w:rsidR="00ED551E" w:rsidRPr="001B059C" w14:paraId="76B2F765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E2E7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A42D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3B66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98E5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1946612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12E79D2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1946853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5A84449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959B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62078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4503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62320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5724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5.00E-53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D8E5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86.42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99DA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</w:t>
            </w:r>
          </w:p>
        </w:tc>
      </w:tr>
      <w:tr w:rsidR="00ED551E" w:rsidRPr="001B059C" w14:paraId="7DB30755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9E01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5C81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AD58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D8EF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2218545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4EC1FF5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2218805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036E224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6938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37107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76F2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36847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0DAD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9.00E-55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8BE4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86.26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9796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</w:t>
            </w:r>
          </w:p>
        </w:tc>
      </w:tr>
      <w:tr w:rsidR="00ED551E" w:rsidRPr="001B059C" w14:paraId="790A1198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D3A7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8027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2EA3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4110242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2320984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80D1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2321189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1E2BF1A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308B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18866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0FA1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18661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6258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3.00E-100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9C31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97.57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D510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</w:t>
            </w:r>
          </w:p>
        </w:tc>
      </w:tr>
      <w:tr w:rsidR="00ED551E" w:rsidRPr="001B059C" w14:paraId="4F07E77B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1D9D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E32D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05A7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C29B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2158403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4109A6E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2158546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2A53C53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12FF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154119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9C29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153977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9F21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3.00E-51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A40A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93.75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EA1F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5</w:t>
            </w:r>
          </w:p>
        </w:tc>
      </w:tr>
      <w:tr w:rsidR="00ED551E" w:rsidRPr="001B059C" w14:paraId="327C2EA7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82B5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41B7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DD91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DA6F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2158403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548BFFC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2158546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19DFE37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5F6D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94731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C63A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94873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923E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3.00E-51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2AA4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93.75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B7EC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5</w:t>
            </w:r>
          </w:p>
        </w:tc>
      </w:tr>
      <w:tr w:rsidR="00ED551E" w:rsidRPr="001B059C" w14:paraId="27057FD4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68EA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AF87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B446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CD6D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934867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039B271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934979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7237522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88AB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150238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EB72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150126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4DB6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3.00E-42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2243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94.69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4EA8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</w:t>
            </w:r>
          </w:p>
        </w:tc>
      </w:tr>
      <w:tr w:rsidR="00ED551E" w:rsidRPr="001B059C" w14:paraId="60C01AE8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5B27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D7AB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AA53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1E35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934867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411A38D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934979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2603ACE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E06F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98612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E302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98724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972A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3.00E-42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1270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94.69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2D27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</w:t>
            </w:r>
          </w:p>
        </w:tc>
      </w:tr>
      <w:tr w:rsidR="00ED551E" w:rsidRPr="001B059C" w14:paraId="029B1AAA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518A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FF83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13FB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77B5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2427206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7AC2D93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2428804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201430C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030D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59819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D725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58220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7E76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4D03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94.07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5264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</w:t>
            </w:r>
          </w:p>
        </w:tc>
      </w:tr>
      <w:tr w:rsidR="00ED551E" w:rsidRPr="001B059C" w14:paraId="1D15B324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A923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768F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FF0000"/>
                <w:kern w:val="0"/>
                <w:sz w:val="22"/>
              </w:rPr>
            </w:pPr>
            <w:r w:rsidRPr="001B059C">
              <w:rPr>
                <w:rFonts w:cs="Times New Roman"/>
                <w:color w:val="FF0000"/>
                <w:kern w:val="0"/>
                <w:sz w:val="22"/>
              </w:rPr>
              <w:t>both borders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2FD0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57612CC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64846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46000CF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64996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0AFF03F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76A6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114723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9C52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114573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E9F4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5.00E-65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11C5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96.03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A171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</w:t>
            </w:r>
          </w:p>
        </w:tc>
      </w:tr>
      <w:tr w:rsidR="00ED551E" w:rsidRPr="001B059C" w14:paraId="1F9416BC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62C5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0E62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FF0000"/>
                <w:kern w:val="0"/>
                <w:sz w:val="22"/>
              </w:rPr>
            </w:pPr>
            <w:r w:rsidRPr="001B059C">
              <w:rPr>
                <w:rFonts w:cs="Times New Roman"/>
                <w:color w:val="FF0000"/>
                <w:kern w:val="0"/>
                <w:sz w:val="22"/>
              </w:rPr>
              <w:t>both borders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9E4A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73765C0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64846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1EB60FB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64996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4986249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7974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134127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2EBB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134277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88C9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5.00E-65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5510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96.03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316F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</w:t>
            </w:r>
          </w:p>
        </w:tc>
      </w:tr>
      <w:tr w:rsidR="00ED551E" w:rsidRPr="001B059C" w14:paraId="1677933A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8F57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D1DB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A90C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33F1408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469538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5DFF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471349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18AD43B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CC16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124373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3EC5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126178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EF61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2949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94.12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B10F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</w:t>
            </w:r>
          </w:p>
        </w:tc>
      </w:tr>
      <w:tr w:rsidR="00ED551E" w:rsidRPr="001B059C" w14:paraId="3B63BE6B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7DF5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F696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AECE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supercontig_15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04AD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866366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2C44E96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866657</w:t>
            </w:r>
          </w:p>
        </w:tc>
        <w:tc>
          <w:tcPr>
            <w:tcW w:w="222" w:type="dxa"/>
            <w:tcBorders>
              <w:top w:val="nil"/>
              <w:left w:val="nil"/>
              <w:right w:val="nil"/>
            </w:tcBorders>
          </w:tcPr>
          <w:p w14:paraId="6ABB34E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9D1B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155545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E679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155837</w:t>
            </w:r>
          </w:p>
        </w:tc>
        <w:tc>
          <w:tcPr>
            <w:tcW w:w="14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8E21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8.00E-61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6B58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89.46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F74E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</w:t>
            </w:r>
          </w:p>
        </w:tc>
      </w:tr>
      <w:tr w:rsidR="00ED551E" w:rsidRPr="001B059C" w14:paraId="37C8DA95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8CF12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0D312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245F7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703DF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866366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00"/>
            <w:noWrap/>
            <w:vAlign w:val="center"/>
            <w:hideMark/>
          </w:tcPr>
          <w:p w14:paraId="5E04FFD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866657</w:t>
            </w:r>
          </w:p>
        </w:tc>
        <w:tc>
          <w:tcPr>
            <w:tcW w:w="222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00D8FD2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73C32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93305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1201F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93013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E317F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8.00E-61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1A769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89.46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43F98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</w:t>
            </w:r>
          </w:p>
        </w:tc>
      </w:tr>
      <w:tr w:rsidR="00ED551E" w:rsidRPr="003428D6" w14:paraId="67EE2590" w14:textId="77777777" w:rsidTr="001B059C">
        <w:trPr>
          <w:trHeight w:val="300"/>
          <w:jc w:val="center"/>
        </w:trPr>
        <w:tc>
          <w:tcPr>
            <w:tcW w:w="13275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F76497E" w14:textId="000C5FB9" w:rsidR="00ED551E" w:rsidRPr="003428D6" w:rsidRDefault="00350B8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3428D6">
              <w:rPr>
                <w:rFonts w:cs="Times New Roman"/>
                <w:b/>
                <w:bCs/>
                <w:sz w:val="22"/>
              </w:rPr>
              <w:lastRenderedPageBreak/>
              <w:t>Table S2.</w:t>
            </w:r>
            <w:r w:rsidR="003428D6">
              <w:rPr>
                <w:rFonts w:cs="Times New Roman"/>
                <w:b/>
                <w:bCs/>
                <w:sz w:val="22"/>
              </w:rPr>
              <w:t xml:space="preserve"> </w:t>
            </w:r>
            <w:r w:rsidR="003428D6">
              <w:rPr>
                <w:rFonts w:cs="Times New Roman" w:hint="eastAsia"/>
                <w:b/>
                <w:bCs/>
                <w:sz w:val="22"/>
              </w:rPr>
              <w:t>(</w:t>
            </w:r>
            <w:r w:rsidRPr="003428D6">
              <w:rPr>
                <w:rFonts w:eastAsia="楷体" w:cs="Times New Roman" w:hint="eastAsia"/>
                <w:b/>
                <w:bCs/>
                <w:sz w:val="22"/>
              </w:rPr>
              <w:t>C</w:t>
            </w:r>
            <w:r w:rsidRPr="003428D6">
              <w:rPr>
                <w:rFonts w:eastAsia="楷体" w:cs="Times New Roman"/>
                <w:b/>
                <w:bCs/>
                <w:sz w:val="22"/>
              </w:rPr>
              <w:t>ontinued</w:t>
            </w:r>
            <w:r w:rsidR="003428D6">
              <w:rPr>
                <w:rFonts w:eastAsia="楷体" w:cs="Times New Roman"/>
                <w:b/>
                <w:bCs/>
                <w:sz w:val="22"/>
              </w:rPr>
              <w:t>)</w:t>
            </w:r>
          </w:p>
        </w:tc>
      </w:tr>
      <w:tr w:rsidR="00ED551E" w:rsidRPr="001B059C" w14:paraId="064CD4E8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3E76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b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>Type</w:t>
            </w:r>
          </w:p>
        </w:tc>
        <w:tc>
          <w:tcPr>
            <w:tcW w:w="21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0DE9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b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>Border Number</w:t>
            </w:r>
          </w:p>
        </w:tc>
        <w:tc>
          <w:tcPr>
            <w:tcW w:w="179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90D7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b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>Scaffold</w:t>
            </w:r>
          </w:p>
        </w:tc>
        <w:tc>
          <w:tcPr>
            <w:tcW w:w="216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2685A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>Insert Position</w:t>
            </w:r>
          </w:p>
        </w:tc>
        <w:tc>
          <w:tcPr>
            <w:tcW w:w="222" w:type="dxa"/>
            <w:tcBorders>
              <w:top w:val="single" w:sz="8" w:space="0" w:color="auto"/>
              <w:left w:val="nil"/>
              <w:right w:val="nil"/>
            </w:tcBorders>
          </w:tcPr>
          <w:p w14:paraId="3BE2B94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EAAF9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 xml:space="preserve">Position in </w:t>
            </w:r>
            <w:proofErr w:type="spellStart"/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>orgDNA</w:t>
            </w:r>
            <w:proofErr w:type="spellEnd"/>
          </w:p>
        </w:tc>
        <w:tc>
          <w:tcPr>
            <w:tcW w:w="14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DE7D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b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>E-value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3728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>Identity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E7074" w14:textId="3F0AEBEC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>Chrom</w:t>
            </w:r>
            <w:r w:rsidR="00955AD6">
              <w:rPr>
                <w:rFonts w:cs="Times New Roman"/>
                <w:b/>
                <w:color w:val="000000"/>
                <w:kern w:val="0"/>
                <w:sz w:val="22"/>
              </w:rPr>
              <w:t>osome</w:t>
            </w:r>
          </w:p>
        </w:tc>
      </w:tr>
      <w:tr w:rsidR="00ED551E" w:rsidRPr="001B059C" w14:paraId="2A2BBBC9" w14:textId="77777777" w:rsidTr="001B059C">
        <w:trPr>
          <w:trHeight w:val="315"/>
          <w:jc w:val="center"/>
        </w:trPr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9075B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b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FFBD9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b/>
                <w:color w:val="000000"/>
                <w:kern w:val="0"/>
                <w:sz w:val="22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1A710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b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6FD5F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>Start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70413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>End</w:t>
            </w:r>
          </w:p>
        </w:tc>
        <w:tc>
          <w:tcPr>
            <w:tcW w:w="222" w:type="dxa"/>
            <w:tcBorders>
              <w:left w:val="nil"/>
              <w:bottom w:val="single" w:sz="8" w:space="0" w:color="auto"/>
              <w:right w:val="nil"/>
            </w:tcBorders>
          </w:tcPr>
          <w:p w14:paraId="5181D42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B5F1A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>Start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057B8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>End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6193E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color w:val="000000"/>
                <w:kern w:val="0"/>
                <w:sz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731FD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9953A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color w:val="000000"/>
                <w:kern w:val="0"/>
                <w:sz w:val="22"/>
              </w:rPr>
            </w:pPr>
          </w:p>
        </w:tc>
      </w:tr>
      <w:tr w:rsidR="00ED551E" w:rsidRPr="001B059C" w14:paraId="6BD9C97B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FE0B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DA0E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1B91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supercontig_16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5BF8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2136292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7C709B2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2136559</w:t>
            </w:r>
          </w:p>
        </w:tc>
        <w:tc>
          <w:tcPr>
            <w:tcW w:w="222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6FCA7C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CF56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112529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02DA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112799</w:t>
            </w:r>
          </w:p>
        </w:tc>
        <w:tc>
          <w:tcPr>
            <w:tcW w:w="14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4AF2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1.00E-71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FF6D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90.41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E164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</w:t>
            </w:r>
          </w:p>
        </w:tc>
      </w:tr>
      <w:tr w:rsidR="00ED551E" w:rsidRPr="001B059C" w14:paraId="7309B1CB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3614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8BD4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26C1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98EA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2136292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7E31ECB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2136559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5C52F8B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CE61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136321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3D71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136051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0A74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1.00E-71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E925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90.41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18A0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</w:t>
            </w:r>
          </w:p>
        </w:tc>
      </w:tr>
      <w:tr w:rsidR="00ED551E" w:rsidRPr="001B059C" w14:paraId="5B3D6B0B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6A4D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FB6A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02FD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8240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2509534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05FBAB2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2509642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22E1423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541E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102312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DBDD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102420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8BE2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2.00E-30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4420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90.83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5C82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</w:t>
            </w:r>
          </w:p>
        </w:tc>
      </w:tr>
      <w:tr w:rsidR="00ED551E" w:rsidRPr="001B059C" w14:paraId="3A2BCCEF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0792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3FC0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8308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A3CF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2509534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6551200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2509642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7445852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20B4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146538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6674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146430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3C34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2.00E-30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7BAD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90.83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76C2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</w:t>
            </w:r>
          </w:p>
        </w:tc>
      </w:tr>
      <w:tr w:rsidR="00ED551E" w:rsidRPr="001B059C" w14:paraId="56A86F5F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1C75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9184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4C35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4017BEE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386609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3378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386788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1876E65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EF0A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111824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2B26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111645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2BF5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9.00E-73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2F64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94.44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E9F7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5</w:t>
            </w:r>
          </w:p>
        </w:tc>
      </w:tr>
      <w:tr w:rsidR="00ED551E" w:rsidRPr="001B059C" w14:paraId="254DE64E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572D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482F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03EA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3260641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386609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D5F0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386788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4B63C67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0C5A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137026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B610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137205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5F65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9.00E-73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8A62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94.44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AD65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5</w:t>
            </w:r>
          </w:p>
        </w:tc>
      </w:tr>
      <w:tr w:rsidR="00ED551E" w:rsidRPr="001B059C" w14:paraId="6CDAAFB4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90D6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35AA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930F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7BF5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1930257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0AA4E12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1930370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725F2A0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C2E9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131405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49EB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131292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8B07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2.00E-57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76A2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F28B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5</w:t>
            </w:r>
          </w:p>
        </w:tc>
      </w:tr>
      <w:tr w:rsidR="00ED551E" w:rsidRPr="001B059C" w14:paraId="11E8528A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36C8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72C5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BFEE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16DE0DA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2635636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F7D1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2635721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502DB92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443E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152003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D42F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152088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DEB7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1.00E-28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F453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94.19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F3B0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</w:t>
            </w:r>
          </w:p>
        </w:tc>
      </w:tr>
      <w:tr w:rsidR="00ED551E" w:rsidRPr="001B059C" w14:paraId="3E4A772E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3273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338F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D8ED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4ABC79A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2635636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50A4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2635721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5FB878F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4C15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96847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B0AB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96762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7DB7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1.00E-28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B1FC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94.19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FBE7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</w:t>
            </w:r>
          </w:p>
        </w:tc>
      </w:tr>
      <w:tr w:rsidR="00ED551E" w:rsidRPr="001B059C" w14:paraId="76034F83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AF01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A383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FF0000"/>
                <w:kern w:val="0"/>
                <w:sz w:val="22"/>
              </w:rPr>
            </w:pPr>
            <w:r w:rsidRPr="001B059C">
              <w:rPr>
                <w:rFonts w:cs="Times New Roman"/>
                <w:color w:val="FF0000"/>
                <w:kern w:val="0"/>
                <w:sz w:val="22"/>
              </w:rPr>
              <w:t>both borders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A775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05C1C9C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1423654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7667C55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1423756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06099A5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2638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67142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20CA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67245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C939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3.00E-44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642B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98.08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98DD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</w:t>
            </w:r>
          </w:p>
        </w:tc>
      </w:tr>
      <w:tr w:rsidR="00ED551E" w:rsidRPr="001B059C" w14:paraId="027EA202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E4FB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44A4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FF0000"/>
                <w:kern w:val="0"/>
                <w:sz w:val="22"/>
              </w:rPr>
            </w:pPr>
            <w:r w:rsidRPr="001B059C">
              <w:rPr>
                <w:rFonts w:cs="Times New Roman"/>
                <w:color w:val="FF0000"/>
                <w:kern w:val="0"/>
                <w:sz w:val="22"/>
              </w:rPr>
              <w:t>both borders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2BEA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5608778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1574754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1DDEBA6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1575148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04A2EAE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94FD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153040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8DB5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152647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3C31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F45E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98.99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AA4B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X/Y</w:t>
            </w:r>
          </w:p>
        </w:tc>
      </w:tr>
      <w:tr w:rsidR="00ED551E" w:rsidRPr="001B059C" w14:paraId="045FB028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9D4C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5D7E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FF0000"/>
                <w:kern w:val="0"/>
                <w:sz w:val="22"/>
              </w:rPr>
            </w:pPr>
            <w:r w:rsidRPr="001B059C">
              <w:rPr>
                <w:rFonts w:cs="Times New Roman"/>
                <w:color w:val="FF0000"/>
                <w:kern w:val="0"/>
                <w:sz w:val="22"/>
              </w:rPr>
              <w:t>both borders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7929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72FF085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1574754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3CEEC90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1575148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2FA2844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9923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95810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B8D4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96203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74D8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54BF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98.99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0378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X/Y</w:t>
            </w:r>
          </w:p>
        </w:tc>
      </w:tr>
      <w:tr w:rsidR="00ED551E" w:rsidRPr="001B059C" w14:paraId="63AF530A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5AE2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6A37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93CB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BB67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500302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5514AA4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500418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14D47F8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CC71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129493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F8D6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129377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0C1D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5.00E-40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A61D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93.16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8B9D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</w:t>
            </w:r>
          </w:p>
        </w:tc>
      </w:tr>
      <w:tr w:rsidR="00ED551E" w:rsidRPr="001B059C" w14:paraId="0D7C2CE4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1805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5F5D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5A16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3FED09B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879921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B691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880111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7C1C1BA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DD69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69886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F5C7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70077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B1EB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5.00E-52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72CE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92.19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15CA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</w:t>
            </w:r>
          </w:p>
        </w:tc>
      </w:tr>
      <w:tr w:rsidR="00ED551E" w:rsidRPr="001B059C" w14:paraId="645506D5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2DF8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6EAF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07E7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05D5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1101919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5208CE3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1102257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36DBA2A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C44A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155991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3706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155641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CB55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9.00E-131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5260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95.73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1354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</w:t>
            </w:r>
          </w:p>
        </w:tc>
      </w:tr>
      <w:tr w:rsidR="00ED551E" w:rsidRPr="001B059C" w14:paraId="628D52C4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3FBE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3EE0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ED72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1133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1101919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3E3AFE3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1102257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783790F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25AA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92859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BC42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93209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0FB0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9.00E-131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C680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95.73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0D9B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</w:t>
            </w:r>
          </w:p>
        </w:tc>
      </w:tr>
      <w:tr w:rsidR="00ED551E" w:rsidRPr="001B059C" w14:paraId="2650DC9F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D0AC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2A15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4AA3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427B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939865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6563DEA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940051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4362C58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1943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53789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0656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53976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E6B8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6.00E-49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F9E0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88.83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DCAF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59330413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C86A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646D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86E9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7C67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1279176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0B167A4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1279414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785D0F7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642B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30010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B6FC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29765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C0FB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3.00E-66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2D07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94.72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3626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20156C06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0340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7E1C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FF0000"/>
                <w:kern w:val="0"/>
                <w:sz w:val="22"/>
              </w:rPr>
            </w:pPr>
            <w:r w:rsidRPr="001B059C">
              <w:rPr>
                <w:rFonts w:cs="Times New Roman"/>
                <w:color w:val="FF0000"/>
                <w:kern w:val="0"/>
                <w:sz w:val="22"/>
              </w:rPr>
              <w:t>both borders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E74B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7CBFE15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1000440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683509D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1000759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55C8714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E6C4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61300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D0EE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61618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17A5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4.00E-173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F9EA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99.38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5F28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</w:t>
            </w:r>
          </w:p>
        </w:tc>
      </w:tr>
      <w:tr w:rsidR="00ED551E" w:rsidRPr="001B059C" w14:paraId="66633750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DF34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9CC9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BB8A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847D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1713169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77D90D7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1713496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5CE7ADC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2BA2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82579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D5F7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82911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4092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1.00E-151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034D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95.8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74EB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</w:t>
            </w:r>
          </w:p>
        </w:tc>
      </w:tr>
      <w:tr w:rsidR="00ED551E" w:rsidRPr="001B059C" w14:paraId="017072A3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DF5C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B3EA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F07D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DDE3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695261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25A3971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695444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0FE8FBE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52BA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3901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98CB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4087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87F3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2.00E-39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5D51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87.17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CF1A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</w:t>
            </w:r>
          </w:p>
        </w:tc>
      </w:tr>
      <w:tr w:rsidR="00ED551E" w:rsidRPr="001B059C" w14:paraId="7B49A5D9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A833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806E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DCD3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7B0F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47515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767DE89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47758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5750233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50B9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109742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B7D2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109987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DD37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9.00E-41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6EF0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85.37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B9A4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</w:t>
            </w:r>
          </w:p>
        </w:tc>
      </w:tr>
      <w:tr w:rsidR="00ED551E" w:rsidRPr="001B059C" w14:paraId="12EBD59D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C67C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6E19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9279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0752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47515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14EACE9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47758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0F04D2B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3CDF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139108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0FAE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138863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76EE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9.00E-41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56F3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85.37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8D47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</w:t>
            </w:r>
          </w:p>
        </w:tc>
      </w:tr>
      <w:tr w:rsidR="00ED551E" w:rsidRPr="001B059C" w14:paraId="5F3E5F89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EAF9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31F9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0389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supercontig_37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7533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97733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7E01445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97923</w:t>
            </w:r>
          </w:p>
        </w:tc>
        <w:tc>
          <w:tcPr>
            <w:tcW w:w="222" w:type="dxa"/>
            <w:tcBorders>
              <w:top w:val="nil"/>
              <w:left w:val="nil"/>
              <w:right w:val="nil"/>
            </w:tcBorders>
          </w:tcPr>
          <w:p w14:paraId="11A6CCB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7601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151226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F331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151410</w:t>
            </w:r>
          </w:p>
        </w:tc>
        <w:tc>
          <w:tcPr>
            <w:tcW w:w="14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8E60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7.00E-57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D9C7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95.29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88B8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</w:t>
            </w:r>
          </w:p>
        </w:tc>
      </w:tr>
      <w:tr w:rsidR="00ED551E" w:rsidRPr="001B059C" w14:paraId="7160F2A8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E3F74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91C62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6B363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supercontig_37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0B750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97733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00"/>
            <w:noWrap/>
            <w:vAlign w:val="center"/>
            <w:hideMark/>
          </w:tcPr>
          <w:p w14:paraId="43949AD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97923</w:t>
            </w:r>
          </w:p>
        </w:tc>
        <w:tc>
          <w:tcPr>
            <w:tcW w:w="222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37048D5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AED94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97624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D386F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97440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ED6E5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7.00E-57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AF242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95.29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0AB22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</w:t>
            </w:r>
          </w:p>
        </w:tc>
      </w:tr>
      <w:tr w:rsidR="00ED551E" w:rsidRPr="001B059C" w14:paraId="44FA921E" w14:textId="77777777" w:rsidTr="001B059C">
        <w:trPr>
          <w:trHeight w:val="300"/>
          <w:jc w:val="center"/>
        </w:trPr>
        <w:tc>
          <w:tcPr>
            <w:tcW w:w="13275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F4A004F" w14:textId="3ECADA90" w:rsidR="00ED551E" w:rsidRPr="001B059C" w:rsidRDefault="003428D6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3428D6">
              <w:rPr>
                <w:rFonts w:cs="Times New Roman"/>
                <w:b/>
                <w:bCs/>
                <w:sz w:val="22"/>
              </w:rPr>
              <w:lastRenderedPageBreak/>
              <w:t>Table S2.</w:t>
            </w:r>
            <w:r>
              <w:rPr>
                <w:rFonts w:cs="Times New Roman"/>
                <w:b/>
                <w:bCs/>
                <w:sz w:val="22"/>
              </w:rPr>
              <w:t xml:space="preserve"> </w:t>
            </w:r>
            <w:r>
              <w:rPr>
                <w:rFonts w:cs="Times New Roman" w:hint="eastAsia"/>
                <w:b/>
                <w:bCs/>
                <w:sz w:val="22"/>
              </w:rPr>
              <w:t>(</w:t>
            </w:r>
            <w:r w:rsidRPr="003428D6">
              <w:rPr>
                <w:rFonts w:eastAsia="楷体" w:cs="Times New Roman" w:hint="eastAsia"/>
                <w:b/>
                <w:bCs/>
                <w:sz w:val="22"/>
              </w:rPr>
              <w:t>C</w:t>
            </w:r>
            <w:r w:rsidRPr="003428D6">
              <w:rPr>
                <w:rFonts w:eastAsia="楷体" w:cs="Times New Roman"/>
                <w:b/>
                <w:bCs/>
                <w:sz w:val="22"/>
              </w:rPr>
              <w:t>ontinued</w:t>
            </w:r>
            <w:r>
              <w:rPr>
                <w:rFonts w:eastAsia="楷体" w:cs="Times New Roman"/>
                <w:b/>
                <w:bCs/>
                <w:sz w:val="22"/>
              </w:rPr>
              <w:t>)</w:t>
            </w:r>
          </w:p>
        </w:tc>
      </w:tr>
      <w:tr w:rsidR="00ED551E" w:rsidRPr="001B059C" w14:paraId="698988F1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4644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b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>Type</w:t>
            </w:r>
          </w:p>
        </w:tc>
        <w:tc>
          <w:tcPr>
            <w:tcW w:w="21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91B9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b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>Border Number</w:t>
            </w:r>
          </w:p>
        </w:tc>
        <w:tc>
          <w:tcPr>
            <w:tcW w:w="179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54BF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b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>Scaffold</w:t>
            </w:r>
          </w:p>
        </w:tc>
        <w:tc>
          <w:tcPr>
            <w:tcW w:w="216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30658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>Insert Position</w:t>
            </w:r>
          </w:p>
        </w:tc>
        <w:tc>
          <w:tcPr>
            <w:tcW w:w="222" w:type="dxa"/>
            <w:tcBorders>
              <w:top w:val="single" w:sz="8" w:space="0" w:color="auto"/>
              <w:left w:val="nil"/>
              <w:right w:val="nil"/>
            </w:tcBorders>
          </w:tcPr>
          <w:p w14:paraId="08B4A0C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87A70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 xml:space="preserve">Position in </w:t>
            </w:r>
            <w:proofErr w:type="spellStart"/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>orgDNA</w:t>
            </w:r>
            <w:proofErr w:type="spellEnd"/>
          </w:p>
        </w:tc>
        <w:tc>
          <w:tcPr>
            <w:tcW w:w="14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EFFF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b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>E-value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DC94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>Identity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02F0C" w14:textId="05E58DF8" w:rsidR="00ED551E" w:rsidRPr="001B059C" w:rsidRDefault="00955AD6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>Chrom</w:t>
            </w:r>
            <w:r>
              <w:rPr>
                <w:rFonts w:cs="Times New Roman"/>
                <w:b/>
                <w:color w:val="000000"/>
                <w:kern w:val="0"/>
                <w:sz w:val="22"/>
              </w:rPr>
              <w:t>osome</w:t>
            </w:r>
          </w:p>
        </w:tc>
      </w:tr>
      <w:tr w:rsidR="00ED551E" w:rsidRPr="001B059C" w14:paraId="18426B6B" w14:textId="77777777" w:rsidTr="001B059C">
        <w:trPr>
          <w:trHeight w:val="315"/>
          <w:jc w:val="center"/>
        </w:trPr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577E7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b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9C3B5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b/>
                <w:color w:val="000000"/>
                <w:kern w:val="0"/>
                <w:sz w:val="22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9CEF0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b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8A3CB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>Start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478D7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>End</w:t>
            </w:r>
          </w:p>
        </w:tc>
        <w:tc>
          <w:tcPr>
            <w:tcW w:w="222" w:type="dxa"/>
            <w:tcBorders>
              <w:left w:val="nil"/>
              <w:bottom w:val="single" w:sz="8" w:space="0" w:color="auto"/>
              <w:right w:val="nil"/>
            </w:tcBorders>
          </w:tcPr>
          <w:p w14:paraId="1C0B2AC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74191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>Start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F42FB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>End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D6A87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color w:val="000000"/>
                <w:kern w:val="0"/>
                <w:sz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0AA1A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E90A7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color w:val="000000"/>
                <w:kern w:val="0"/>
                <w:sz w:val="22"/>
              </w:rPr>
            </w:pPr>
          </w:p>
        </w:tc>
      </w:tr>
      <w:tr w:rsidR="00ED551E" w:rsidRPr="001B059C" w14:paraId="01B759BC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F9D9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DB32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DA37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supercontig_37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0475326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97931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C2E6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98131</w:t>
            </w:r>
          </w:p>
        </w:tc>
        <w:tc>
          <w:tcPr>
            <w:tcW w:w="222" w:type="dxa"/>
            <w:tcBorders>
              <w:top w:val="nil"/>
              <w:left w:val="nil"/>
              <w:right w:val="nil"/>
            </w:tcBorders>
          </w:tcPr>
          <w:p w14:paraId="172DF99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D089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110316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EA66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110114</w:t>
            </w:r>
          </w:p>
        </w:tc>
        <w:tc>
          <w:tcPr>
            <w:tcW w:w="14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27D5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4.00E-80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EFD6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95.59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BEB8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</w:t>
            </w:r>
          </w:p>
        </w:tc>
      </w:tr>
      <w:tr w:rsidR="00ED551E" w:rsidRPr="001B059C" w14:paraId="2A470403" w14:textId="77777777" w:rsidTr="001B059C">
        <w:trPr>
          <w:trHeight w:val="300"/>
          <w:jc w:val="center"/>
        </w:trPr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A440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1C73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4A31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supercontig_37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74C234F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97931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813F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98131</w:t>
            </w:r>
          </w:p>
        </w:tc>
        <w:tc>
          <w:tcPr>
            <w:tcW w:w="222" w:type="dxa"/>
            <w:tcBorders>
              <w:left w:val="nil"/>
              <w:bottom w:val="nil"/>
              <w:right w:val="nil"/>
            </w:tcBorders>
          </w:tcPr>
          <w:p w14:paraId="6EA207B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02C9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138534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C512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138736</w:t>
            </w:r>
          </w:p>
        </w:tc>
        <w:tc>
          <w:tcPr>
            <w:tcW w:w="14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3633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4.00E-80</w:t>
            </w:r>
          </w:p>
        </w:tc>
        <w:tc>
          <w:tcPr>
            <w:tcW w:w="12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251C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95.59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92C5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</w:t>
            </w:r>
          </w:p>
        </w:tc>
      </w:tr>
      <w:tr w:rsidR="00ED551E" w:rsidRPr="001B059C" w14:paraId="37826EE7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1AAF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9020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F8BC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2305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1655889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6335391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1655996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0BDB3B9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AA1D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11965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0A57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11858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82AE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8.00E-54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1EE7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6980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</w:t>
            </w:r>
          </w:p>
        </w:tc>
      </w:tr>
      <w:tr w:rsidR="00ED551E" w:rsidRPr="001B059C" w14:paraId="1EE8F30C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5562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705E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9A8A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740A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859698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3D28B69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859801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5DF189D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28FF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104443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8F44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104546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03EE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2.00E-32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B02F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92.31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D4A5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</w:t>
            </w:r>
          </w:p>
        </w:tc>
      </w:tr>
      <w:tr w:rsidR="00ED551E" w:rsidRPr="001B059C" w14:paraId="4B1210B2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0E33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A406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56D7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50AA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859698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2C95965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859801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01B51E8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1379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144407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DD90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144304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B84C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2.00E-32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0EE8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92.31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C7C8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</w:t>
            </w:r>
          </w:p>
        </w:tc>
      </w:tr>
      <w:tr w:rsidR="00ED551E" w:rsidRPr="001B059C" w14:paraId="287F7BC9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76BB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BDFF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AC43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5AE65D8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859953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DEA7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860053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0F37BCF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8B68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104847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03E3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104946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00C5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2.00E-42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6343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98.02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D9D7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</w:t>
            </w:r>
          </w:p>
        </w:tc>
      </w:tr>
      <w:tr w:rsidR="00ED551E" w:rsidRPr="001B059C" w14:paraId="708A9475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C8A6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6C76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D359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082D433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859953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83D4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860053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5ED4357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3300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144003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65FA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143904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12F3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2.00E-42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E044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98.02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654A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</w:t>
            </w:r>
          </w:p>
        </w:tc>
      </w:tr>
      <w:tr w:rsidR="00ED551E" w:rsidRPr="001B059C" w14:paraId="496722F1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E4E2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8420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A9C1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6FD27D4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1650414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E3BE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1650610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17EDF99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D17D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110777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90C0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110974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EDF0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4.00E-74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EE6C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93.43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7A1C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5</w:t>
            </w:r>
          </w:p>
        </w:tc>
      </w:tr>
      <w:tr w:rsidR="00ED551E" w:rsidRPr="001B059C" w14:paraId="000E3C34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45FE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0E1E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7872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6289B9E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1650414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D331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1650610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078D322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AACC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138073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2621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137876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A27D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4.00E-74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6EC8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93.43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D8C5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5</w:t>
            </w:r>
          </w:p>
        </w:tc>
      </w:tr>
      <w:tr w:rsidR="00ED551E" w:rsidRPr="001B059C" w14:paraId="13A3DE4D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852C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BBB5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FF0000"/>
                <w:kern w:val="0"/>
                <w:sz w:val="22"/>
              </w:rPr>
            </w:pPr>
            <w:r w:rsidRPr="001B059C">
              <w:rPr>
                <w:rFonts w:cs="Times New Roman"/>
                <w:color w:val="FF0000"/>
                <w:kern w:val="0"/>
                <w:sz w:val="22"/>
              </w:rPr>
              <w:t>both borders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EB81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28F85E9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1192164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5B5258D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1192466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0128207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1D9E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59440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0817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59138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40A8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7.00E-125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585E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93.73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F087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</w:t>
            </w:r>
          </w:p>
        </w:tc>
      </w:tr>
      <w:tr w:rsidR="00ED551E" w:rsidRPr="001B059C" w14:paraId="5707BE72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3DE2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D6DA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3AAE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1467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1401580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42D8896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1401782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081B6C1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F638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34180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95D4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34382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D1C1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7.00E-63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BF61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93.63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C0E9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X/Y</w:t>
            </w:r>
          </w:p>
        </w:tc>
      </w:tr>
      <w:tr w:rsidR="00ED551E" w:rsidRPr="001B059C" w14:paraId="2AEAEC11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1F94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5C94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8700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DB8D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475537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3B481DB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476022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58A7DB2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E53E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152281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6D49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151796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6536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3.00E-83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9CF1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84.57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A675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</w:t>
            </w:r>
          </w:p>
        </w:tc>
      </w:tr>
      <w:tr w:rsidR="00ED551E" w:rsidRPr="001B059C" w14:paraId="5C91026F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F070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DF3A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A4D5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73CC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475537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6312B31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476022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5F6C962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91D2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96569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F2EF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97054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A7C0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3.00E-83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3C88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84.57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14D5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</w:t>
            </w:r>
          </w:p>
        </w:tc>
      </w:tr>
      <w:tr w:rsidR="00ED551E" w:rsidRPr="001B059C" w14:paraId="3A02F3C0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7318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382F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370A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4ADD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833131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1B5E441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833616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0A67BDB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4E8C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41241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2B39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41725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19D6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5.00E-79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F31B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82.92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2D1A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</w:t>
            </w:r>
          </w:p>
        </w:tc>
      </w:tr>
      <w:tr w:rsidR="00ED551E" w:rsidRPr="001B059C" w14:paraId="0F5E629E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DEA0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83A9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C1B6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supercontig_60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41DE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1471675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2CFB041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1471909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34D9183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397E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132350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663A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132113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A2AD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4.00E-58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9D81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87.82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3B25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</w:t>
            </w:r>
          </w:p>
        </w:tc>
      </w:tr>
      <w:tr w:rsidR="00ED551E" w:rsidRPr="001B059C" w14:paraId="11E671A5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A102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A905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F5FB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10571B9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645779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92C5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646077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58B7EFC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7B42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153508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677A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153207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A4DA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3.00E-120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24B7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97.69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63D3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710ECE4F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28F8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9C81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D4F0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653E90D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645779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88B1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646077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760DA01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27F6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95342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F249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95643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B338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3.00E-120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3D1B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97.69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19BB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20F27E6E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D93F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1B6C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EDB6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3945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1194839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2BCFE2E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1194940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6140319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C971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57276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C867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57378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FB06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2.00E-41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EBD6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97.09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4E06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3DEC50DC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90AB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CF6A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E6AC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2805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1401473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3AB3ABE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1402134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19D7A72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32C0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18326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DB5C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17664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28E7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F8EE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99.4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93FA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3C95DC58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6DFE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95AB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FF0000"/>
                <w:kern w:val="0"/>
                <w:sz w:val="22"/>
              </w:rPr>
            </w:pPr>
            <w:r w:rsidRPr="001B059C">
              <w:rPr>
                <w:rFonts w:cs="Times New Roman"/>
                <w:color w:val="FF0000"/>
                <w:kern w:val="0"/>
                <w:sz w:val="22"/>
              </w:rPr>
              <w:t>both borders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A139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7A1E846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215493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7FC99F7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216019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74F72F1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621E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2634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F7CB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3159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FBA7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04B9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98.29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148E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</w:t>
            </w:r>
          </w:p>
        </w:tc>
      </w:tr>
      <w:tr w:rsidR="00ED551E" w:rsidRPr="001B059C" w14:paraId="5E7F7927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2F86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1735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2D99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1B7B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196244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5832B79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196308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2CBAAF5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67ED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127147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DDCB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127211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86E8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1.00E-23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5378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96.92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084B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46DA69B7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7BAD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8872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4C47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supercontig_103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2145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763050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64D4661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763355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435E4C1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8E06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101332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47F3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101019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05D1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1.00E-69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0BAA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86.03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4D34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5</w:t>
            </w:r>
          </w:p>
        </w:tc>
      </w:tr>
      <w:tr w:rsidR="00ED551E" w:rsidRPr="001B059C" w14:paraId="6C810E4E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6754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E494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D5DB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supercontig_103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10F2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763050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709FCEB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763355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3DCA4A7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7F7E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147518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CFFC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147831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D3FF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1.00E-69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CF72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86.03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23AA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5</w:t>
            </w:r>
          </w:p>
        </w:tc>
      </w:tr>
      <w:tr w:rsidR="00ED551E" w:rsidRPr="001B059C" w14:paraId="783FF036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EA6E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6647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8A33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supercontig_106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B209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484861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48AF4CD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484991</w:t>
            </w:r>
          </w:p>
        </w:tc>
        <w:tc>
          <w:tcPr>
            <w:tcW w:w="222" w:type="dxa"/>
            <w:tcBorders>
              <w:top w:val="nil"/>
              <w:left w:val="nil"/>
              <w:right w:val="nil"/>
            </w:tcBorders>
          </w:tcPr>
          <w:p w14:paraId="08241FE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909E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152416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CED9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152546</w:t>
            </w:r>
          </w:p>
        </w:tc>
        <w:tc>
          <w:tcPr>
            <w:tcW w:w="14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335E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7.00E-68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7074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E0E8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</w:t>
            </w:r>
          </w:p>
        </w:tc>
      </w:tr>
      <w:tr w:rsidR="00ED551E" w:rsidRPr="001B059C" w14:paraId="1E113F08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EF370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1F320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CE331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supercontig_106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8BEF2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484861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00"/>
            <w:noWrap/>
            <w:vAlign w:val="center"/>
            <w:hideMark/>
          </w:tcPr>
          <w:p w14:paraId="6A634CB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484991</w:t>
            </w:r>
          </w:p>
        </w:tc>
        <w:tc>
          <w:tcPr>
            <w:tcW w:w="222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7E81F6B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E3CC0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96434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18512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96304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EE797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7.00E-68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B5E57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30614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</w:t>
            </w:r>
          </w:p>
        </w:tc>
      </w:tr>
      <w:tr w:rsidR="00ED551E" w:rsidRPr="001B059C" w14:paraId="5BA394DF" w14:textId="77777777" w:rsidTr="001B059C">
        <w:trPr>
          <w:trHeight w:val="300"/>
          <w:jc w:val="center"/>
        </w:trPr>
        <w:tc>
          <w:tcPr>
            <w:tcW w:w="13275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6ABE602" w14:textId="54CE484F" w:rsidR="00ED551E" w:rsidRPr="001B059C" w:rsidRDefault="003428D6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3428D6">
              <w:rPr>
                <w:rFonts w:cs="Times New Roman"/>
                <w:b/>
                <w:bCs/>
                <w:sz w:val="22"/>
              </w:rPr>
              <w:lastRenderedPageBreak/>
              <w:t>Table S2.</w:t>
            </w:r>
            <w:r>
              <w:rPr>
                <w:rFonts w:cs="Times New Roman"/>
                <w:b/>
                <w:bCs/>
                <w:sz w:val="22"/>
              </w:rPr>
              <w:t xml:space="preserve"> </w:t>
            </w:r>
            <w:r>
              <w:rPr>
                <w:rFonts w:cs="Times New Roman" w:hint="eastAsia"/>
                <w:b/>
                <w:bCs/>
                <w:sz w:val="22"/>
              </w:rPr>
              <w:t>(</w:t>
            </w:r>
            <w:r w:rsidRPr="003428D6">
              <w:rPr>
                <w:rFonts w:eastAsia="楷体" w:cs="Times New Roman" w:hint="eastAsia"/>
                <w:b/>
                <w:bCs/>
                <w:sz w:val="22"/>
              </w:rPr>
              <w:t>C</w:t>
            </w:r>
            <w:r w:rsidRPr="003428D6">
              <w:rPr>
                <w:rFonts w:eastAsia="楷体" w:cs="Times New Roman"/>
                <w:b/>
                <w:bCs/>
                <w:sz w:val="22"/>
              </w:rPr>
              <w:t>ontinued</w:t>
            </w:r>
            <w:r>
              <w:rPr>
                <w:rFonts w:eastAsia="楷体" w:cs="Times New Roman"/>
                <w:b/>
                <w:bCs/>
                <w:sz w:val="22"/>
              </w:rPr>
              <w:t>)</w:t>
            </w:r>
          </w:p>
        </w:tc>
      </w:tr>
      <w:tr w:rsidR="00ED551E" w:rsidRPr="001B059C" w14:paraId="6982ABDD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3070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b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>Type</w:t>
            </w:r>
          </w:p>
        </w:tc>
        <w:tc>
          <w:tcPr>
            <w:tcW w:w="21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267F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b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>Border Number</w:t>
            </w:r>
          </w:p>
        </w:tc>
        <w:tc>
          <w:tcPr>
            <w:tcW w:w="179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B84A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b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>Scaffold</w:t>
            </w:r>
          </w:p>
        </w:tc>
        <w:tc>
          <w:tcPr>
            <w:tcW w:w="216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7D331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>Insert Position</w:t>
            </w:r>
          </w:p>
        </w:tc>
        <w:tc>
          <w:tcPr>
            <w:tcW w:w="222" w:type="dxa"/>
            <w:tcBorders>
              <w:top w:val="single" w:sz="8" w:space="0" w:color="auto"/>
              <w:left w:val="nil"/>
              <w:right w:val="nil"/>
            </w:tcBorders>
          </w:tcPr>
          <w:p w14:paraId="571CEDB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D762F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 xml:space="preserve">Position in </w:t>
            </w:r>
            <w:proofErr w:type="spellStart"/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>orgDNA</w:t>
            </w:r>
            <w:proofErr w:type="spellEnd"/>
          </w:p>
        </w:tc>
        <w:tc>
          <w:tcPr>
            <w:tcW w:w="14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C520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b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>E-value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3CE8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>Identity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5FD49" w14:textId="43687966" w:rsidR="00ED551E" w:rsidRPr="001B059C" w:rsidRDefault="00955AD6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>Chrom</w:t>
            </w:r>
            <w:r>
              <w:rPr>
                <w:rFonts w:cs="Times New Roman"/>
                <w:b/>
                <w:color w:val="000000"/>
                <w:kern w:val="0"/>
                <w:sz w:val="22"/>
              </w:rPr>
              <w:t>osome</w:t>
            </w:r>
          </w:p>
        </w:tc>
      </w:tr>
      <w:tr w:rsidR="00ED551E" w:rsidRPr="001B059C" w14:paraId="67B96FB2" w14:textId="77777777" w:rsidTr="001B059C">
        <w:trPr>
          <w:trHeight w:val="315"/>
          <w:jc w:val="center"/>
        </w:trPr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082F0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b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00EF0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b/>
                <w:color w:val="000000"/>
                <w:kern w:val="0"/>
                <w:sz w:val="22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DF481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b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DE9FE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>Start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A96E8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>End</w:t>
            </w:r>
          </w:p>
        </w:tc>
        <w:tc>
          <w:tcPr>
            <w:tcW w:w="222" w:type="dxa"/>
            <w:tcBorders>
              <w:left w:val="nil"/>
              <w:bottom w:val="single" w:sz="8" w:space="0" w:color="auto"/>
              <w:right w:val="nil"/>
            </w:tcBorders>
          </w:tcPr>
          <w:p w14:paraId="16023CF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E87B6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>Start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D2414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>End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1F498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color w:val="000000"/>
                <w:kern w:val="0"/>
                <w:sz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54F99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F6FF9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color w:val="000000"/>
                <w:kern w:val="0"/>
                <w:sz w:val="22"/>
              </w:rPr>
            </w:pPr>
          </w:p>
        </w:tc>
      </w:tr>
      <w:tr w:rsidR="00ED551E" w:rsidRPr="001B059C" w14:paraId="7BC88BFE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EDFF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2306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FF0000"/>
                <w:kern w:val="0"/>
                <w:sz w:val="22"/>
              </w:rPr>
            </w:pPr>
            <w:r w:rsidRPr="001B059C">
              <w:rPr>
                <w:rFonts w:cs="Times New Roman"/>
                <w:color w:val="FF0000"/>
                <w:kern w:val="0"/>
                <w:sz w:val="22"/>
              </w:rPr>
              <w:t>both borders found</w:t>
            </w:r>
          </w:p>
        </w:tc>
        <w:tc>
          <w:tcPr>
            <w:tcW w:w="17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822C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supercontig_107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6D0A34A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157083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3B92019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157227</w:t>
            </w:r>
          </w:p>
        </w:tc>
        <w:tc>
          <w:tcPr>
            <w:tcW w:w="222" w:type="dxa"/>
            <w:tcBorders>
              <w:top w:val="nil"/>
              <w:left w:val="nil"/>
              <w:right w:val="nil"/>
            </w:tcBorders>
          </w:tcPr>
          <w:p w14:paraId="6B54F16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EB31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32784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896A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32930</w:t>
            </w:r>
          </w:p>
        </w:tc>
        <w:tc>
          <w:tcPr>
            <w:tcW w:w="14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93C3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1.00E-53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8143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94.56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CAD7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</w:t>
            </w:r>
          </w:p>
        </w:tc>
      </w:tr>
      <w:tr w:rsidR="00ED551E" w:rsidRPr="001B059C" w14:paraId="66DB22C4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F8B9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A93C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4A33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supercontig_109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6785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310260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2043185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310462</w:t>
            </w:r>
          </w:p>
        </w:tc>
        <w:tc>
          <w:tcPr>
            <w:tcW w:w="222" w:type="dxa"/>
            <w:tcBorders>
              <w:top w:val="nil"/>
              <w:left w:val="nil"/>
              <w:right w:val="nil"/>
            </w:tcBorders>
          </w:tcPr>
          <w:p w14:paraId="4908A12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C660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11317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3389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11520</w:t>
            </w:r>
          </w:p>
        </w:tc>
        <w:tc>
          <w:tcPr>
            <w:tcW w:w="14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DEFA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3.00E-61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0103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90.2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A13E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4333443D" w14:textId="77777777" w:rsidTr="001B059C">
        <w:trPr>
          <w:trHeight w:val="300"/>
          <w:jc w:val="center"/>
        </w:trPr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1B7E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91F0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FF0000"/>
                <w:kern w:val="0"/>
                <w:sz w:val="22"/>
              </w:rPr>
            </w:pPr>
            <w:r w:rsidRPr="001B059C">
              <w:rPr>
                <w:rFonts w:cs="Times New Roman"/>
                <w:color w:val="FF0000"/>
                <w:kern w:val="0"/>
                <w:sz w:val="22"/>
              </w:rPr>
              <w:t>both borders found</w:t>
            </w:r>
          </w:p>
        </w:tc>
        <w:tc>
          <w:tcPr>
            <w:tcW w:w="17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8A1D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supercontig_113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1CE6965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505664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5521850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505739</w:t>
            </w:r>
          </w:p>
        </w:tc>
        <w:tc>
          <w:tcPr>
            <w:tcW w:w="222" w:type="dxa"/>
            <w:tcBorders>
              <w:left w:val="nil"/>
              <w:bottom w:val="nil"/>
              <w:right w:val="nil"/>
            </w:tcBorders>
          </w:tcPr>
          <w:p w14:paraId="01F8609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D4F0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38113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E7E4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38037</w:t>
            </w:r>
          </w:p>
        </w:tc>
        <w:tc>
          <w:tcPr>
            <w:tcW w:w="14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FC22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3.00E-26</w:t>
            </w:r>
          </w:p>
        </w:tc>
        <w:tc>
          <w:tcPr>
            <w:tcW w:w="12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9751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96.1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DE26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</w:t>
            </w:r>
          </w:p>
        </w:tc>
      </w:tr>
      <w:tr w:rsidR="00ED551E" w:rsidRPr="001B059C" w14:paraId="28130A64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DA23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3F6F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607F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supercontig_119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B9AD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154288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744F1DD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154354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1A3899C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F09B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152373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5208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152307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CB8F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5.00E-25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1069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97.01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5C7E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</w:t>
            </w:r>
          </w:p>
        </w:tc>
      </w:tr>
      <w:tr w:rsidR="00ED551E" w:rsidRPr="001B059C" w14:paraId="2B40B750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2629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D008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A854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supercontig_119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7B1C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154288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20AC405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154354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0B2C242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436B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96477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349E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96543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69A0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5.00E-25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EDA9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97.01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51DA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</w:t>
            </w:r>
          </w:p>
        </w:tc>
      </w:tr>
      <w:tr w:rsidR="00ED551E" w:rsidRPr="001B059C" w14:paraId="2279D00A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551C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E1CD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5927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supercontig_125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0ACB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882141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1C7E6E8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882344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3963E61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0175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109831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D3E6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110036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FB35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1.00E-81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EB90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94.66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D783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</w:t>
            </w:r>
          </w:p>
        </w:tc>
      </w:tr>
      <w:tr w:rsidR="00ED551E" w:rsidRPr="001B059C" w14:paraId="7C1A8145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EE55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196B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0EA3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supercontig_125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5143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882141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0826827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882344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4866DC7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418D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139019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9F3F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138814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1B20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1.00E-81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7D28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94.66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4FF1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</w:t>
            </w:r>
          </w:p>
        </w:tc>
      </w:tr>
      <w:tr w:rsidR="00ED551E" w:rsidRPr="001B059C" w14:paraId="6A1F3056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E408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F779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C3DF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supercontig_131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6A62F41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667720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B06B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667990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007EB8E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88F4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12141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E297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12409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A34F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2.00E-49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F428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84.5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7D12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</w:t>
            </w:r>
          </w:p>
        </w:tc>
      </w:tr>
      <w:tr w:rsidR="00ED551E" w:rsidRPr="001B059C" w14:paraId="31D1F00A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E406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9EEE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02B2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supercontig_134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4596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968918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34C67CE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969061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3DB2F53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5775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155080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078A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154936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1B16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2.00E-62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EA2B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97.95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617F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</w:t>
            </w:r>
          </w:p>
        </w:tc>
      </w:tr>
      <w:tr w:rsidR="00ED551E" w:rsidRPr="001B059C" w14:paraId="191A312E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287E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45B5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1222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supercontig_134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8DEB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968918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21148EB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969061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2CB498F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E01D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93770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89BF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93914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377C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2.00E-62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686C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97.95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D3B5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</w:t>
            </w:r>
          </w:p>
        </w:tc>
      </w:tr>
      <w:tr w:rsidR="00ED551E" w:rsidRPr="001B059C" w14:paraId="46A1BDE4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D6A8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BCAE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4CDC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supercontig_141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7F3E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719179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5965F62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719423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37A150B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37EA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7595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EF9F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7351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8CAD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1.00E-47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A0D2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84.9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70E0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5</w:t>
            </w:r>
          </w:p>
        </w:tc>
      </w:tr>
      <w:tr w:rsidR="00ED551E" w:rsidRPr="001B059C" w14:paraId="0D38864B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EB92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1170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C706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supercontig_143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126F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231435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46209BC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231646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6C044CF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AC59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110732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A8AD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110946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C5BD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9.00E-49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C919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87.91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9135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69313B42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4A4D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5A64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8AC2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supercontig_143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18DD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231435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1F9B4EF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231646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243230A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244D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138118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8172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137904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D9A6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9.00E-49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9035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87.91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2C51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42DD2ED2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B3CB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4842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FF0000"/>
                <w:kern w:val="0"/>
                <w:sz w:val="22"/>
              </w:rPr>
            </w:pPr>
            <w:r w:rsidRPr="001B059C">
              <w:rPr>
                <w:rFonts w:cs="Times New Roman"/>
                <w:color w:val="FF0000"/>
                <w:kern w:val="0"/>
                <w:sz w:val="22"/>
              </w:rPr>
              <w:t>both borders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FBAC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supercontig_155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2C4DCEA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491419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3FFE568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491597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1B4B56A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8596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158759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A8D3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158938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9990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4.00E-69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FA38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95.03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0C4D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2DD206B4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A14B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995E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FF0000"/>
                <w:kern w:val="0"/>
                <w:sz w:val="22"/>
              </w:rPr>
            </w:pPr>
            <w:r w:rsidRPr="001B059C">
              <w:rPr>
                <w:rFonts w:cs="Times New Roman"/>
                <w:color w:val="FF0000"/>
                <w:kern w:val="0"/>
                <w:sz w:val="22"/>
              </w:rPr>
              <w:t>both borders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9C96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supercontig_155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3990CE4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491419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03478EA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491597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6B379FD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BBD6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90091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E993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89912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7FF8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4.00E-69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2111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95.03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68AA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4F50B8E9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7FFA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7A8D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4639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supercontig_185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CA55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355506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7DA0CC0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355627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1CBF3FC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F2B4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73414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C4F8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73293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30CD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6.00E-39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13D9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91.8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3E83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70CC7771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2933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5A2C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1ABC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supercontig_185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850E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448254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06D3A22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448470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00017B6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7FD3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75767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9851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75979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48D5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5.00E-64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F1A5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93.55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296B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331A23C7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F142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4D77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9B13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supercontig_195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6D214AE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53516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430F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53999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2016C5C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F160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108005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DBC9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108487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A200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1.00E-153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BF84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91.94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06AB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6BA469A4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B5F7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A075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937E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supercontig_195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2753615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53516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9B27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53999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08CFC4F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2F8E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140845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3042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140363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3A81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1.00E-153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40BE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91.94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8F0A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5950C267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59CE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1528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74A7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supercontig_209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320FF5F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166772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BFCE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166930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4902845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B9D3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33318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B869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33475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67A5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2.00E-37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01ED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88.05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B0F2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</w:t>
            </w:r>
          </w:p>
        </w:tc>
      </w:tr>
      <w:tr w:rsidR="00ED551E" w:rsidRPr="001B059C" w14:paraId="47104641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ED09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535A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7363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supercontig_245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85FF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304142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1337054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304905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40D1B67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1552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66523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DCC2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65760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D08F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D089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93.72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FC9E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</w:t>
            </w:r>
          </w:p>
        </w:tc>
      </w:tr>
      <w:tr w:rsidR="00ED551E" w:rsidRPr="001B059C" w14:paraId="63EF37B6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4081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6B74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26B6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supercontig_247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4ADFEA6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155226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00EB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155306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4DB15D2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F260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32313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3200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32393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18B6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5.00E-29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EECC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95.06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E64D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</w:t>
            </w:r>
          </w:p>
        </w:tc>
      </w:tr>
      <w:tr w:rsidR="00ED551E" w:rsidRPr="001B059C" w14:paraId="0EA75CF2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9366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80B5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7FC3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supercontig_367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3D49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46484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6EDFCCC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46600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1ABF7DA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452A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36629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3821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36745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3B49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1.00E-34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473E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90.6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E42D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2AC22172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568C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1BBB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A328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supercontig_389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0DB3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26621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631721C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27310</w:t>
            </w:r>
          </w:p>
        </w:tc>
        <w:tc>
          <w:tcPr>
            <w:tcW w:w="222" w:type="dxa"/>
            <w:tcBorders>
              <w:top w:val="nil"/>
              <w:left w:val="nil"/>
              <w:right w:val="nil"/>
            </w:tcBorders>
          </w:tcPr>
          <w:p w14:paraId="0977A3B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1585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105760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6AA7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106450</w:t>
            </w:r>
          </w:p>
        </w:tc>
        <w:tc>
          <w:tcPr>
            <w:tcW w:w="14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58AA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57EE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89.15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1B03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4DAE3428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89E8B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B2315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1C981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supercontig_389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04C73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26621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00"/>
            <w:noWrap/>
            <w:vAlign w:val="center"/>
            <w:hideMark/>
          </w:tcPr>
          <w:p w14:paraId="3A5B367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27310</w:t>
            </w:r>
          </w:p>
        </w:tc>
        <w:tc>
          <w:tcPr>
            <w:tcW w:w="222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5845308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634E7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143090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C6C1A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142400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006FB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C9F0C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89.15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27F35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21A76BC6" w14:textId="77777777" w:rsidTr="001B059C">
        <w:trPr>
          <w:trHeight w:val="300"/>
          <w:jc w:val="center"/>
        </w:trPr>
        <w:tc>
          <w:tcPr>
            <w:tcW w:w="13275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F13B22E" w14:textId="0CACDCB8" w:rsidR="00ED551E" w:rsidRPr="001B059C" w:rsidRDefault="003428D6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3428D6">
              <w:rPr>
                <w:rFonts w:cs="Times New Roman"/>
                <w:b/>
                <w:bCs/>
                <w:sz w:val="22"/>
              </w:rPr>
              <w:lastRenderedPageBreak/>
              <w:t>Table S2.</w:t>
            </w:r>
            <w:r>
              <w:rPr>
                <w:rFonts w:cs="Times New Roman"/>
                <w:b/>
                <w:bCs/>
                <w:sz w:val="22"/>
              </w:rPr>
              <w:t xml:space="preserve"> </w:t>
            </w:r>
            <w:r>
              <w:rPr>
                <w:rFonts w:cs="Times New Roman" w:hint="eastAsia"/>
                <w:b/>
                <w:bCs/>
                <w:sz w:val="22"/>
              </w:rPr>
              <w:t>(</w:t>
            </w:r>
            <w:r w:rsidRPr="003428D6">
              <w:rPr>
                <w:rFonts w:eastAsia="楷体" w:cs="Times New Roman" w:hint="eastAsia"/>
                <w:b/>
                <w:bCs/>
                <w:sz w:val="22"/>
              </w:rPr>
              <w:t>C</w:t>
            </w:r>
            <w:r w:rsidRPr="003428D6">
              <w:rPr>
                <w:rFonts w:eastAsia="楷体" w:cs="Times New Roman"/>
                <w:b/>
                <w:bCs/>
                <w:sz w:val="22"/>
              </w:rPr>
              <w:t>ontinued</w:t>
            </w:r>
            <w:r>
              <w:rPr>
                <w:rFonts w:eastAsia="楷体" w:cs="Times New Roman"/>
                <w:b/>
                <w:bCs/>
                <w:sz w:val="22"/>
              </w:rPr>
              <w:t>)</w:t>
            </w:r>
          </w:p>
        </w:tc>
      </w:tr>
      <w:tr w:rsidR="00ED551E" w:rsidRPr="001B059C" w14:paraId="06E2F6F0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E555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b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>Type</w:t>
            </w:r>
          </w:p>
        </w:tc>
        <w:tc>
          <w:tcPr>
            <w:tcW w:w="21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C85E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b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>Border Number</w:t>
            </w:r>
          </w:p>
        </w:tc>
        <w:tc>
          <w:tcPr>
            <w:tcW w:w="179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8E71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b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>Scaffold</w:t>
            </w:r>
          </w:p>
        </w:tc>
        <w:tc>
          <w:tcPr>
            <w:tcW w:w="216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3591A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>Insert Position</w:t>
            </w:r>
          </w:p>
        </w:tc>
        <w:tc>
          <w:tcPr>
            <w:tcW w:w="222" w:type="dxa"/>
            <w:tcBorders>
              <w:top w:val="single" w:sz="8" w:space="0" w:color="auto"/>
              <w:left w:val="nil"/>
              <w:right w:val="nil"/>
            </w:tcBorders>
          </w:tcPr>
          <w:p w14:paraId="7C22888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DC14A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 xml:space="preserve">Position in </w:t>
            </w:r>
            <w:proofErr w:type="spellStart"/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>orgDNA</w:t>
            </w:r>
            <w:proofErr w:type="spellEnd"/>
          </w:p>
        </w:tc>
        <w:tc>
          <w:tcPr>
            <w:tcW w:w="14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14FA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b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>E-value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A166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>Identity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A71F7" w14:textId="75205142" w:rsidR="00ED551E" w:rsidRPr="001B059C" w:rsidRDefault="00955AD6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>Chrom</w:t>
            </w:r>
            <w:r>
              <w:rPr>
                <w:rFonts w:cs="Times New Roman"/>
                <w:b/>
                <w:color w:val="000000"/>
                <w:kern w:val="0"/>
                <w:sz w:val="22"/>
              </w:rPr>
              <w:t>osome</w:t>
            </w:r>
          </w:p>
        </w:tc>
      </w:tr>
      <w:tr w:rsidR="00ED551E" w:rsidRPr="001B059C" w14:paraId="403FAEA8" w14:textId="77777777" w:rsidTr="001B059C">
        <w:trPr>
          <w:trHeight w:val="315"/>
          <w:jc w:val="center"/>
        </w:trPr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27FF5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b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7CC37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b/>
                <w:color w:val="000000"/>
                <w:kern w:val="0"/>
                <w:sz w:val="22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6391E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b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E15DC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>Start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D775B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>End</w:t>
            </w:r>
          </w:p>
        </w:tc>
        <w:tc>
          <w:tcPr>
            <w:tcW w:w="222" w:type="dxa"/>
            <w:tcBorders>
              <w:left w:val="nil"/>
              <w:bottom w:val="single" w:sz="8" w:space="0" w:color="auto"/>
              <w:right w:val="nil"/>
            </w:tcBorders>
          </w:tcPr>
          <w:p w14:paraId="40CC69F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0AEDB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>Start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4D96E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>End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A2586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color w:val="000000"/>
                <w:kern w:val="0"/>
                <w:sz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2674B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5919C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color w:val="000000"/>
                <w:kern w:val="0"/>
                <w:sz w:val="22"/>
              </w:rPr>
            </w:pPr>
          </w:p>
        </w:tc>
      </w:tr>
      <w:tr w:rsidR="00ED551E" w:rsidRPr="001B059C" w14:paraId="49437594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C2D0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983F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8B40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supercontig_469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4C2F892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25110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E36E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25314</w:t>
            </w:r>
          </w:p>
        </w:tc>
        <w:tc>
          <w:tcPr>
            <w:tcW w:w="222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747CEE3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AC96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51722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E761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51927</w:t>
            </w:r>
          </w:p>
        </w:tc>
        <w:tc>
          <w:tcPr>
            <w:tcW w:w="14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48D2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6.00E-95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7A0E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96.6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49D4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328D7CD7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028A1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78F16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D1836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supercontig_519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AA42A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32040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000000" w:fill="FFFF00"/>
            <w:noWrap/>
            <w:vAlign w:val="center"/>
            <w:hideMark/>
          </w:tcPr>
          <w:p w14:paraId="10CD05A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33169</w:t>
            </w:r>
          </w:p>
        </w:tc>
        <w:tc>
          <w:tcPr>
            <w:tcW w:w="22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45D7AA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36527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126894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06B99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128024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0A69D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8C09D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97.35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6367A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17460AE3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single" w:sz="6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B1CE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fake*</w:t>
            </w:r>
          </w:p>
        </w:tc>
        <w:tc>
          <w:tcPr>
            <w:tcW w:w="2100" w:type="dxa"/>
            <w:tcBorders>
              <w:top w:val="single" w:sz="6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0606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single" w:sz="6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EEF6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contig_31780</w:t>
            </w:r>
          </w:p>
        </w:tc>
        <w:tc>
          <w:tcPr>
            <w:tcW w:w="1080" w:type="dxa"/>
            <w:tcBorders>
              <w:top w:val="single" w:sz="6" w:space="0" w:color="auto"/>
              <w:left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3AC37E7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80" w:type="dxa"/>
            <w:tcBorders>
              <w:top w:val="single" w:sz="6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8581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2186</w:t>
            </w:r>
          </w:p>
        </w:tc>
        <w:tc>
          <w:tcPr>
            <w:tcW w:w="222" w:type="dxa"/>
            <w:tcBorders>
              <w:top w:val="single" w:sz="6" w:space="0" w:color="auto"/>
              <w:left w:val="nil"/>
              <w:right w:val="nil"/>
            </w:tcBorders>
          </w:tcPr>
          <w:p w14:paraId="1EB8BD5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512B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76623</w:t>
            </w:r>
          </w:p>
        </w:tc>
        <w:tc>
          <w:tcPr>
            <w:tcW w:w="1080" w:type="dxa"/>
            <w:tcBorders>
              <w:top w:val="single" w:sz="6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BDB5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78820</w:t>
            </w:r>
          </w:p>
        </w:tc>
        <w:tc>
          <w:tcPr>
            <w:tcW w:w="1480" w:type="dxa"/>
            <w:tcBorders>
              <w:top w:val="single" w:sz="6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A387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200" w:type="dxa"/>
            <w:tcBorders>
              <w:top w:val="single" w:sz="6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4753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93.82</w:t>
            </w:r>
          </w:p>
        </w:tc>
        <w:tc>
          <w:tcPr>
            <w:tcW w:w="1080" w:type="dxa"/>
            <w:tcBorders>
              <w:top w:val="single" w:sz="6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06B0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03D3B601" w14:textId="77777777" w:rsidTr="001B059C">
        <w:trPr>
          <w:trHeight w:val="300"/>
          <w:jc w:val="center"/>
        </w:trPr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C745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716B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EB1C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contig_33411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3C964C6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EA91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272</w:t>
            </w:r>
          </w:p>
        </w:tc>
        <w:tc>
          <w:tcPr>
            <w:tcW w:w="222" w:type="dxa"/>
            <w:tcBorders>
              <w:left w:val="nil"/>
              <w:bottom w:val="nil"/>
              <w:right w:val="nil"/>
            </w:tcBorders>
          </w:tcPr>
          <w:p w14:paraId="00AAD49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A85E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152834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F37E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153102</w:t>
            </w:r>
          </w:p>
        </w:tc>
        <w:tc>
          <w:tcPr>
            <w:tcW w:w="14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131A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3.00E-98</w:t>
            </w:r>
          </w:p>
        </w:tc>
        <w:tc>
          <w:tcPr>
            <w:tcW w:w="12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A14B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93.8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89D9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1549B1E1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A04A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14EA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39B0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contig_33411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49E07D6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84C2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272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3ECE960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DD81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96016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8C76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95748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5648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3.00E-98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D45F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93.8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0CDF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3C5D9817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9CCF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923D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05EC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contig_33592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4D2094D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ADDC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155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341C490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9A07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18175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E3E7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18021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016E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1.00E-48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B7F6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90.32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4347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0CF0E5F4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0828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D148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9F0B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contig_34595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172361C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A36C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5CC542D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13EC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62871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2B6A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62933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70F3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2.00E-22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0BC2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95.24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EFD1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6667B5BD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27FC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BFF3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A63E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contig_37109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593771F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C749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139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41B1867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16E1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11929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9F5F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12067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D339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2.00E-75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BFD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C2D0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5796ED19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3F1D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1D1A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5840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contig_37937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6A070AD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87FC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161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3189BCD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D967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158971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2F6D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158811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4E0E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3.00E-69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6259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95.03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BDF0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6EBC3D40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2B9B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B6EF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C7FC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contig_37937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220FAA6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7E29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161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1F8D94A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C889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89879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FB12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90039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B67B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3.00E-69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7268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95.03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D1E3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5CE2936F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6BF5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6D5C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3179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contig_41959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5B4CEAD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97AD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1033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224B64C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6D14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151241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6A11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150209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E366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A322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98.06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41F5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302E9635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EF2D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658E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D5E1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contig_41959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44CED5A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7E7F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1033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54BC0A8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D0EF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97609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535B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98641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96DB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3CC7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98.06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7E52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533501BB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539F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D498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A1AC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contig_42072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5B33201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3B2C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962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32CD752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30C6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82624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F21E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83585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4A95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1ED5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BD27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44D0D8D3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0441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1FCE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0FB9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contig_42427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29E1CF5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C088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136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523F3D2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966B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63690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6761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63825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E052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5.00E-57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7D80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99.26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71C9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1D830EFD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AE15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2CDA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912E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contig_42975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64B6220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4035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5E400AA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656E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129846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1B84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129751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6A6F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6.00E-45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086F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97.92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7340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561C34E2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2C6B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E4D4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7346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contig_43403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2B41E8D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EA4B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189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6D52298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FA4C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108301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0B7C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108489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6956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4.00E-98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E309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98.41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9DB3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2B12D80E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5A2C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1D27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38E2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contig_43403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178111C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3240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189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20DA179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860D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140549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7CF2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140361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3DE9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4.00E-98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F409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98.41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EA73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11199E72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7657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C013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747F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contig_43443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2F1F9B6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A8B3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296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45DCEA3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33E1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109554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2C67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109257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4743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1.00E-67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BF3B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86.24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0BB9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390A61A8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0484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226A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1EAD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contig_43443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492A7AC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584E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296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37B9675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F50F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139296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13EE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139593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7592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1.00E-67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4AF7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86.24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B86A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61E34F41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1367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30AD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36F8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contig_44028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413AB2C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A997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5A0D99F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91DC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154244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8553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154154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973A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1.00E-27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767C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91.21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4EC2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47366440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4635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36AE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7F9A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contig_44028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4EE1534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3F1C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0A9F413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6110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94606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92EC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94696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3BF2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1.00E-27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97D5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91.21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90B6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5BED5F5B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0C73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6516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DDBD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contig_45536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11E8D2C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BE5A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222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13D70A9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D4C0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27214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A328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26993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0852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2.00E-103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0566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95.95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E5F5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4E428560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0077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B3F2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30D6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contig_45563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03F68F9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EBBB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510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75A52A7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BB54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25413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75EA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24911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72D6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557C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95.69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5503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50BDFD64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38D5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217C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7DB1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contig_47347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7B4D672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B6D4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372</w:t>
            </w:r>
          </w:p>
        </w:tc>
        <w:tc>
          <w:tcPr>
            <w:tcW w:w="222" w:type="dxa"/>
            <w:tcBorders>
              <w:top w:val="nil"/>
              <w:left w:val="nil"/>
              <w:right w:val="nil"/>
            </w:tcBorders>
          </w:tcPr>
          <w:p w14:paraId="111B3D0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18E1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150548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4B99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150177</w:t>
            </w:r>
          </w:p>
        </w:tc>
        <w:tc>
          <w:tcPr>
            <w:tcW w:w="14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06FE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2DF6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96.24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0E8C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7BE5EBDE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AED7E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9D3B9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04E48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contig_47347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00"/>
            <w:noWrap/>
            <w:vAlign w:val="center"/>
            <w:hideMark/>
          </w:tcPr>
          <w:p w14:paraId="62C0F25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1E4DB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372</w:t>
            </w:r>
          </w:p>
        </w:tc>
        <w:tc>
          <w:tcPr>
            <w:tcW w:w="222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689882A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DA2A3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98302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91A9F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98673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322E7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2E4F7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96.24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AAA0C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34E1EAE4" w14:textId="77777777" w:rsidTr="001B059C">
        <w:trPr>
          <w:trHeight w:val="300"/>
          <w:jc w:val="center"/>
        </w:trPr>
        <w:tc>
          <w:tcPr>
            <w:tcW w:w="13275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E96A919" w14:textId="3922C8FF" w:rsidR="00ED551E" w:rsidRPr="001B059C" w:rsidRDefault="003428D6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3428D6">
              <w:rPr>
                <w:rFonts w:cs="Times New Roman"/>
                <w:b/>
                <w:bCs/>
                <w:sz w:val="22"/>
              </w:rPr>
              <w:lastRenderedPageBreak/>
              <w:t>Table S2.</w:t>
            </w:r>
            <w:r>
              <w:rPr>
                <w:rFonts w:cs="Times New Roman"/>
                <w:b/>
                <w:bCs/>
                <w:sz w:val="22"/>
              </w:rPr>
              <w:t xml:space="preserve"> </w:t>
            </w:r>
            <w:r>
              <w:rPr>
                <w:rFonts w:cs="Times New Roman" w:hint="eastAsia"/>
                <w:b/>
                <w:bCs/>
                <w:sz w:val="22"/>
              </w:rPr>
              <w:t>(</w:t>
            </w:r>
            <w:r w:rsidRPr="003428D6">
              <w:rPr>
                <w:rFonts w:eastAsia="楷体" w:cs="Times New Roman" w:hint="eastAsia"/>
                <w:b/>
                <w:bCs/>
                <w:sz w:val="22"/>
              </w:rPr>
              <w:t>C</w:t>
            </w:r>
            <w:r w:rsidRPr="003428D6">
              <w:rPr>
                <w:rFonts w:eastAsia="楷体" w:cs="Times New Roman"/>
                <w:b/>
                <w:bCs/>
                <w:sz w:val="22"/>
              </w:rPr>
              <w:t>ontinued</w:t>
            </w:r>
            <w:r>
              <w:rPr>
                <w:rFonts w:eastAsia="楷体" w:cs="Times New Roman"/>
                <w:b/>
                <w:bCs/>
                <w:sz w:val="22"/>
              </w:rPr>
              <w:t>)</w:t>
            </w:r>
          </w:p>
        </w:tc>
      </w:tr>
      <w:tr w:rsidR="00ED551E" w:rsidRPr="001B059C" w14:paraId="2497041B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CF94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b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>Type</w:t>
            </w:r>
          </w:p>
        </w:tc>
        <w:tc>
          <w:tcPr>
            <w:tcW w:w="21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316F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b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>Border Number</w:t>
            </w:r>
          </w:p>
        </w:tc>
        <w:tc>
          <w:tcPr>
            <w:tcW w:w="179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3FDB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b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>Scaffold</w:t>
            </w:r>
          </w:p>
        </w:tc>
        <w:tc>
          <w:tcPr>
            <w:tcW w:w="216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E8E0A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>Insert Position</w:t>
            </w:r>
          </w:p>
        </w:tc>
        <w:tc>
          <w:tcPr>
            <w:tcW w:w="222" w:type="dxa"/>
            <w:tcBorders>
              <w:top w:val="single" w:sz="8" w:space="0" w:color="auto"/>
              <w:left w:val="nil"/>
              <w:right w:val="nil"/>
            </w:tcBorders>
          </w:tcPr>
          <w:p w14:paraId="75FEF64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39F89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 xml:space="preserve">Position in </w:t>
            </w:r>
            <w:proofErr w:type="spellStart"/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>orgDNA</w:t>
            </w:r>
            <w:proofErr w:type="spellEnd"/>
          </w:p>
        </w:tc>
        <w:tc>
          <w:tcPr>
            <w:tcW w:w="14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2EF7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b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>E-value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9283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>Identity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93945" w14:textId="19FE9CBC" w:rsidR="00ED551E" w:rsidRPr="001B059C" w:rsidRDefault="00955AD6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>Chrom</w:t>
            </w:r>
            <w:r>
              <w:rPr>
                <w:rFonts w:cs="Times New Roman"/>
                <w:b/>
                <w:color w:val="000000"/>
                <w:kern w:val="0"/>
                <w:sz w:val="22"/>
              </w:rPr>
              <w:t>osome</w:t>
            </w:r>
          </w:p>
        </w:tc>
      </w:tr>
      <w:tr w:rsidR="00ED551E" w:rsidRPr="001B059C" w14:paraId="0441AA01" w14:textId="77777777" w:rsidTr="001B059C">
        <w:trPr>
          <w:trHeight w:val="315"/>
          <w:jc w:val="center"/>
        </w:trPr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8532F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b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01C9B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b/>
                <w:color w:val="000000"/>
                <w:kern w:val="0"/>
                <w:sz w:val="22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A40EA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b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D2033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>Start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D22ED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>End</w:t>
            </w:r>
          </w:p>
        </w:tc>
        <w:tc>
          <w:tcPr>
            <w:tcW w:w="222" w:type="dxa"/>
            <w:tcBorders>
              <w:left w:val="nil"/>
              <w:bottom w:val="single" w:sz="8" w:space="0" w:color="auto"/>
              <w:right w:val="nil"/>
            </w:tcBorders>
          </w:tcPr>
          <w:p w14:paraId="7D5AFFF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1A59C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>Start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F235C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>End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05E60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color w:val="000000"/>
                <w:kern w:val="0"/>
                <w:sz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55EF4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CA8AF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color w:val="000000"/>
                <w:kern w:val="0"/>
                <w:sz w:val="22"/>
              </w:rPr>
            </w:pPr>
          </w:p>
        </w:tc>
      </w:tr>
      <w:tr w:rsidR="00ED551E" w:rsidRPr="001B059C" w14:paraId="0A9A325E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3A96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6A16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981E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contig_48183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01C8F38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25B7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248</w:t>
            </w:r>
          </w:p>
        </w:tc>
        <w:tc>
          <w:tcPr>
            <w:tcW w:w="222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47EC395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02C7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58583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6F97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58336</w:t>
            </w:r>
          </w:p>
        </w:tc>
        <w:tc>
          <w:tcPr>
            <w:tcW w:w="14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C5BE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4.00E-115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FD1A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96.39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A570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656C568F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AECC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B8A1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C8DA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supercontig_618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5F32696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351D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166682E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80EA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53594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66AB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53676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7DC4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8.00E-23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B1AD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94.12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16BA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7BDAC8DC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1AB2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0C78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321E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supercontig_1200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5B38FDB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A9BB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148</w:t>
            </w:r>
          </w:p>
        </w:tc>
        <w:tc>
          <w:tcPr>
            <w:tcW w:w="222" w:type="dxa"/>
            <w:tcBorders>
              <w:top w:val="nil"/>
              <w:left w:val="nil"/>
              <w:right w:val="nil"/>
            </w:tcBorders>
          </w:tcPr>
          <w:p w14:paraId="78E5935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1C60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26399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78D9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26252</w:t>
            </w:r>
          </w:p>
        </w:tc>
        <w:tc>
          <w:tcPr>
            <w:tcW w:w="14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0459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2.00E-65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A298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95.95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866C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3E77E671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89C7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6E3C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D611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supercontig_1545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2952D61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B503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260</w:t>
            </w:r>
          </w:p>
        </w:tc>
        <w:tc>
          <w:tcPr>
            <w:tcW w:w="222" w:type="dxa"/>
            <w:tcBorders>
              <w:top w:val="nil"/>
              <w:left w:val="nil"/>
              <w:right w:val="nil"/>
            </w:tcBorders>
          </w:tcPr>
          <w:p w14:paraId="037172D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ED38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5519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4E75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5779</w:t>
            </w:r>
          </w:p>
        </w:tc>
        <w:tc>
          <w:tcPr>
            <w:tcW w:w="14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AADA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7.00E-102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56F8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93.1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3A7C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6BB6B043" w14:textId="77777777" w:rsidTr="001B059C">
        <w:trPr>
          <w:trHeight w:val="300"/>
          <w:jc w:val="center"/>
        </w:trPr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0478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4F50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84E4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supercontig_3885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3FF0D47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4843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1638</w:t>
            </w:r>
          </w:p>
        </w:tc>
        <w:tc>
          <w:tcPr>
            <w:tcW w:w="222" w:type="dxa"/>
            <w:tcBorders>
              <w:left w:val="nil"/>
              <w:bottom w:val="nil"/>
              <w:right w:val="nil"/>
            </w:tcBorders>
          </w:tcPr>
          <w:p w14:paraId="4F20424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AE4D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150528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A30E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152165</w:t>
            </w:r>
          </w:p>
        </w:tc>
        <w:tc>
          <w:tcPr>
            <w:tcW w:w="14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1C54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2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9648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99.27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3141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4C7A0A49" w14:textId="77777777" w:rsidTr="001B059C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4E88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A974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A7D2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supercontig_3885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5A1EF18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52ED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1638</w:t>
            </w:r>
          </w:p>
        </w:tc>
        <w:tc>
          <w:tcPr>
            <w:tcW w:w="222" w:type="dxa"/>
            <w:tcBorders>
              <w:top w:val="nil"/>
              <w:left w:val="nil"/>
              <w:right w:val="nil"/>
            </w:tcBorders>
          </w:tcPr>
          <w:p w14:paraId="5D82198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98DB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98322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F224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96685</w:t>
            </w:r>
          </w:p>
        </w:tc>
        <w:tc>
          <w:tcPr>
            <w:tcW w:w="14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3452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1B67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99.27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1313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3D33A97F" w14:textId="77777777" w:rsidTr="001B059C">
        <w:trPr>
          <w:trHeight w:val="315"/>
          <w:jc w:val="center"/>
        </w:trPr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E95D6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AFF0F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BBD2F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supercontig_4671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00"/>
            <w:noWrap/>
            <w:vAlign w:val="center"/>
            <w:hideMark/>
          </w:tcPr>
          <w:p w14:paraId="43999C5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0FC41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104</w:t>
            </w:r>
          </w:p>
        </w:tc>
        <w:tc>
          <w:tcPr>
            <w:tcW w:w="222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32E39F2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5E209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133388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15373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133491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F51F1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3.00E-45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B5850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98.1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BE0E3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</w:tbl>
    <w:p w14:paraId="799015D8" w14:textId="4ACBB2C8" w:rsidR="00ED551E" w:rsidRPr="001B059C" w:rsidRDefault="00ED551E" w:rsidP="00ED551E">
      <w:pPr>
        <w:pStyle w:val="afc"/>
        <w:rPr>
          <w:sz w:val="22"/>
        </w:rPr>
      </w:pPr>
      <w:r w:rsidRPr="001B059C">
        <w:rPr>
          <w:sz w:val="22"/>
        </w:rPr>
        <w:t>Note: specific junction site posit</w:t>
      </w:r>
      <w:r w:rsidR="00777EB9">
        <w:rPr>
          <w:sz w:val="22"/>
        </w:rPr>
        <w:t>i</w:t>
      </w:r>
      <w:r w:rsidRPr="001B059C">
        <w:rPr>
          <w:sz w:val="22"/>
        </w:rPr>
        <w:t xml:space="preserve">ons in SunUp are highlighted </w:t>
      </w:r>
      <w:r w:rsidR="00404DAE">
        <w:rPr>
          <w:sz w:val="22"/>
        </w:rPr>
        <w:t>in</w:t>
      </w:r>
      <w:r w:rsidRPr="001B059C">
        <w:rPr>
          <w:sz w:val="22"/>
        </w:rPr>
        <w:t xml:space="preserve"> yellow; 'ND' </w:t>
      </w:r>
      <w:r w:rsidR="004B0465">
        <w:rPr>
          <w:sz w:val="22"/>
        </w:rPr>
        <w:t>indicates</w:t>
      </w:r>
      <w:r w:rsidR="004B0465" w:rsidRPr="001B059C">
        <w:rPr>
          <w:sz w:val="22"/>
        </w:rPr>
        <w:t xml:space="preserve"> </w:t>
      </w:r>
      <w:r w:rsidRPr="001B059C">
        <w:rPr>
          <w:sz w:val="22"/>
        </w:rPr>
        <w:t xml:space="preserve">the corresponding chromosome data is unknown; (*): Scaffold positions of </w:t>
      </w:r>
      <w:r w:rsidR="003C256B">
        <w:rPr>
          <w:sz w:val="22"/>
        </w:rPr>
        <w:t xml:space="preserve">the </w:t>
      </w:r>
      <w:r w:rsidRPr="001B059C">
        <w:rPr>
          <w:sz w:val="22"/>
        </w:rPr>
        <w:t>nuclear genome scaffold start from the beginning.</w:t>
      </w:r>
    </w:p>
    <w:p w14:paraId="27A2EA9F" w14:textId="77777777" w:rsidR="00ED551E" w:rsidRPr="001B059C" w:rsidRDefault="00ED551E" w:rsidP="00ED551E">
      <w:pPr>
        <w:ind w:firstLine="440"/>
        <w:rPr>
          <w:rFonts w:cs="Times New Roman"/>
          <w:sz w:val="22"/>
        </w:rPr>
      </w:pPr>
    </w:p>
    <w:p w14:paraId="300F9693" w14:textId="77777777" w:rsidR="00ED551E" w:rsidRPr="001B059C" w:rsidRDefault="00ED551E" w:rsidP="00ED551E">
      <w:pPr>
        <w:ind w:firstLine="440"/>
        <w:rPr>
          <w:rFonts w:cs="Times New Roman"/>
          <w:sz w:val="22"/>
        </w:rPr>
      </w:pPr>
    </w:p>
    <w:p w14:paraId="611063CF" w14:textId="77777777" w:rsidR="00ED551E" w:rsidRPr="001B059C" w:rsidRDefault="00ED551E" w:rsidP="00ED551E">
      <w:pPr>
        <w:ind w:firstLine="440"/>
        <w:rPr>
          <w:rFonts w:cs="Times New Roman"/>
          <w:sz w:val="22"/>
        </w:rPr>
      </w:pPr>
    </w:p>
    <w:p w14:paraId="4CD1F74E" w14:textId="77777777" w:rsidR="00ED551E" w:rsidRPr="001B059C" w:rsidRDefault="00ED551E" w:rsidP="00ED551E">
      <w:pPr>
        <w:ind w:firstLine="440"/>
        <w:rPr>
          <w:rFonts w:cs="Times New Roman"/>
          <w:sz w:val="22"/>
        </w:rPr>
      </w:pPr>
    </w:p>
    <w:p w14:paraId="2E0955E3" w14:textId="77777777" w:rsidR="00ED551E" w:rsidRPr="001B059C" w:rsidRDefault="00ED551E" w:rsidP="00ED551E">
      <w:pPr>
        <w:ind w:firstLine="440"/>
        <w:rPr>
          <w:rFonts w:cs="Times New Roman"/>
          <w:sz w:val="22"/>
        </w:rPr>
      </w:pPr>
    </w:p>
    <w:p w14:paraId="3730A42E" w14:textId="77777777" w:rsidR="00ED551E" w:rsidRPr="001B059C" w:rsidRDefault="00ED551E" w:rsidP="00ED551E">
      <w:pPr>
        <w:ind w:firstLine="440"/>
        <w:rPr>
          <w:rFonts w:cs="Times New Roman"/>
          <w:sz w:val="22"/>
        </w:rPr>
      </w:pPr>
    </w:p>
    <w:p w14:paraId="601753D2" w14:textId="0685AAD8" w:rsidR="00ED551E" w:rsidRDefault="00ED551E" w:rsidP="00ED551E">
      <w:pPr>
        <w:ind w:firstLine="440"/>
        <w:rPr>
          <w:rFonts w:cs="Times New Roman"/>
          <w:sz w:val="22"/>
        </w:rPr>
      </w:pPr>
    </w:p>
    <w:p w14:paraId="50F7C987" w14:textId="77777777" w:rsidR="003428D6" w:rsidRPr="003428D6" w:rsidRDefault="003428D6" w:rsidP="00ED551E">
      <w:pPr>
        <w:ind w:firstLine="440"/>
        <w:rPr>
          <w:rFonts w:cs="Times New Roman"/>
          <w:sz w:val="22"/>
        </w:rPr>
      </w:pPr>
    </w:p>
    <w:p w14:paraId="79F79AB1" w14:textId="77777777" w:rsidR="00ED551E" w:rsidRPr="001B059C" w:rsidRDefault="00ED551E" w:rsidP="00ED551E">
      <w:pPr>
        <w:ind w:firstLine="440"/>
        <w:rPr>
          <w:rFonts w:cs="Times New Roman"/>
          <w:sz w:val="22"/>
        </w:rPr>
      </w:pPr>
    </w:p>
    <w:p w14:paraId="2AF67EB9" w14:textId="77777777" w:rsidR="00ED551E" w:rsidRPr="001B059C" w:rsidRDefault="00ED551E" w:rsidP="00ED551E">
      <w:pPr>
        <w:ind w:firstLine="440"/>
        <w:rPr>
          <w:rFonts w:cs="Times New Roman"/>
          <w:sz w:val="22"/>
        </w:rPr>
      </w:pPr>
    </w:p>
    <w:p w14:paraId="4D6853F3" w14:textId="5A2D48EE" w:rsidR="00ED551E" w:rsidRDefault="00ED551E" w:rsidP="00ED551E">
      <w:pPr>
        <w:ind w:firstLine="440"/>
        <w:rPr>
          <w:rFonts w:cs="Times New Roman"/>
          <w:sz w:val="22"/>
        </w:rPr>
      </w:pPr>
    </w:p>
    <w:p w14:paraId="1653B43F" w14:textId="77777777" w:rsidR="00380A61" w:rsidRPr="001B059C" w:rsidRDefault="00380A61" w:rsidP="00ED551E">
      <w:pPr>
        <w:ind w:firstLine="440"/>
        <w:rPr>
          <w:rFonts w:cs="Times New Roman"/>
          <w:sz w:val="22"/>
        </w:rPr>
      </w:pPr>
    </w:p>
    <w:p w14:paraId="07C032BC" w14:textId="77777777" w:rsidR="00ED551E" w:rsidRPr="001B059C" w:rsidRDefault="00ED551E" w:rsidP="00ED551E">
      <w:pPr>
        <w:pStyle w:val="aff4"/>
        <w:rPr>
          <w:rFonts w:cs="Times New Roman"/>
          <w:sz w:val="22"/>
          <w:szCs w:val="22"/>
        </w:rPr>
      </w:pPr>
    </w:p>
    <w:p w14:paraId="531FA067" w14:textId="11440350" w:rsidR="00ED551E" w:rsidRDefault="00DD7F77" w:rsidP="00380A61">
      <w:pPr>
        <w:pStyle w:val="aff4"/>
        <w:jc w:val="left"/>
        <w:rPr>
          <w:rFonts w:cs="Times New Roman"/>
          <w:sz w:val="22"/>
          <w:szCs w:val="22"/>
        </w:rPr>
      </w:pPr>
      <w:r w:rsidRPr="00AF7D3F">
        <w:rPr>
          <w:rFonts w:hint="eastAsia"/>
          <w:kern w:val="0"/>
          <w:sz w:val="22"/>
          <w:szCs w:val="22"/>
        </w:rPr>
        <w:lastRenderedPageBreak/>
        <w:t>A</w:t>
      </w:r>
      <w:r w:rsidRPr="00AF7D3F">
        <w:rPr>
          <w:kern w:val="0"/>
          <w:sz w:val="22"/>
          <w:szCs w:val="22"/>
        </w:rPr>
        <w:t xml:space="preserve">dditional file </w:t>
      </w:r>
      <w:r>
        <w:rPr>
          <w:kern w:val="0"/>
          <w:sz w:val="22"/>
          <w:szCs w:val="22"/>
        </w:rPr>
        <w:t xml:space="preserve">3: </w:t>
      </w:r>
      <w:r w:rsidR="00ED551E" w:rsidRPr="00116B18">
        <w:rPr>
          <w:rFonts w:cs="Times New Roman"/>
          <w:sz w:val="22"/>
          <w:szCs w:val="22"/>
        </w:rPr>
        <w:t>Table S3</w:t>
      </w:r>
      <w:r w:rsidR="00380A61" w:rsidRPr="00116B18">
        <w:rPr>
          <w:rFonts w:cs="Times New Roman"/>
          <w:sz w:val="22"/>
          <w:szCs w:val="22"/>
        </w:rPr>
        <w:t>.</w:t>
      </w:r>
      <w:r w:rsidR="00ED551E" w:rsidRPr="00116B18">
        <w:rPr>
          <w:rFonts w:cs="Times New Roman"/>
          <w:sz w:val="22"/>
          <w:szCs w:val="22"/>
        </w:rPr>
        <w:t xml:space="preserve"> The genome positions of specific mitochondrion DNA integration sites in SunUp</w:t>
      </w:r>
    </w:p>
    <w:p w14:paraId="6BC6CB88" w14:textId="77777777" w:rsidR="00116B18" w:rsidRPr="00116B18" w:rsidRDefault="00116B18" w:rsidP="00380A61">
      <w:pPr>
        <w:pStyle w:val="aff4"/>
        <w:jc w:val="left"/>
        <w:rPr>
          <w:rFonts w:cs="Times New Roman"/>
          <w:sz w:val="22"/>
          <w:szCs w:val="22"/>
        </w:rPr>
      </w:pPr>
    </w:p>
    <w:tbl>
      <w:tblPr>
        <w:tblW w:w="13325" w:type="dxa"/>
        <w:jc w:val="center"/>
        <w:tblLook w:val="04A0" w:firstRow="1" w:lastRow="0" w:firstColumn="1" w:lastColumn="0" w:noHBand="0" w:noVBand="1"/>
      </w:tblPr>
      <w:tblGrid>
        <w:gridCol w:w="1008"/>
        <w:gridCol w:w="2073"/>
        <w:gridCol w:w="1832"/>
        <w:gridCol w:w="1055"/>
        <w:gridCol w:w="1055"/>
        <w:gridCol w:w="259"/>
        <w:gridCol w:w="1055"/>
        <w:gridCol w:w="1055"/>
        <w:gridCol w:w="1443"/>
        <w:gridCol w:w="970"/>
        <w:gridCol w:w="1520"/>
      </w:tblGrid>
      <w:tr w:rsidR="00ED551E" w:rsidRPr="001B059C" w14:paraId="789507C4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96F8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bCs/>
                <w:color w:val="000000"/>
                <w:kern w:val="0"/>
                <w:sz w:val="22"/>
              </w:rPr>
              <w:t>Type</w:t>
            </w:r>
          </w:p>
        </w:tc>
        <w:tc>
          <w:tcPr>
            <w:tcW w:w="207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94FC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bCs/>
                <w:color w:val="000000"/>
                <w:kern w:val="0"/>
                <w:sz w:val="22"/>
              </w:rPr>
              <w:t>Border Number</w:t>
            </w:r>
          </w:p>
        </w:tc>
        <w:tc>
          <w:tcPr>
            <w:tcW w:w="183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6AAA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bCs/>
                <w:color w:val="000000"/>
                <w:kern w:val="0"/>
                <w:sz w:val="22"/>
              </w:rPr>
              <w:t>Scaffold</w:t>
            </w:r>
          </w:p>
        </w:tc>
        <w:tc>
          <w:tcPr>
            <w:tcW w:w="211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9DEAA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bCs/>
                <w:color w:val="000000"/>
                <w:kern w:val="0"/>
                <w:sz w:val="22"/>
              </w:rPr>
              <w:t>Insert Position</w:t>
            </w:r>
          </w:p>
        </w:tc>
        <w:tc>
          <w:tcPr>
            <w:tcW w:w="25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04A5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11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7173A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bCs/>
                <w:color w:val="000000"/>
                <w:kern w:val="0"/>
                <w:sz w:val="22"/>
              </w:rPr>
              <w:t xml:space="preserve">Position in </w:t>
            </w:r>
            <w:proofErr w:type="spellStart"/>
            <w:r w:rsidRPr="001B059C">
              <w:rPr>
                <w:rFonts w:cs="Times New Roman"/>
                <w:b/>
                <w:bCs/>
                <w:color w:val="000000"/>
                <w:kern w:val="0"/>
                <w:sz w:val="22"/>
              </w:rPr>
              <w:t>orgDNA</w:t>
            </w:r>
            <w:proofErr w:type="spellEnd"/>
          </w:p>
        </w:tc>
        <w:tc>
          <w:tcPr>
            <w:tcW w:w="144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EAB6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bCs/>
                <w:color w:val="000000"/>
                <w:kern w:val="0"/>
                <w:sz w:val="22"/>
              </w:rPr>
              <w:t>E-value</w:t>
            </w:r>
          </w:p>
        </w:tc>
        <w:tc>
          <w:tcPr>
            <w:tcW w:w="97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2712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bCs/>
                <w:color w:val="000000"/>
                <w:kern w:val="0"/>
                <w:sz w:val="22"/>
              </w:rPr>
              <w:t>Identity</w:t>
            </w:r>
          </w:p>
        </w:tc>
        <w:tc>
          <w:tcPr>
            <w:tcW w:w="15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C99CD" w14:textId="539055CE" w:rsidR="00ED551E" w:rsidRPr="001B059C" w:rsidRDefault="00955AD6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>Chrom</w:t>
            </w:r>
            <w:r>
              <w:rPr>
                <w:rFonts w:cs="Times New Roman"/>
                <w:b/>
                <w:color w:val="000000"/>
                <w:kern w:val="0"/>
                <w:sz w:val="22"/>
              </w:rPr>
              <w:t>osome</w:t>
            </w:r>
          </w:p>
        </w:tc>
      </w:tr>
      <w:tr w:rsidR="00ED551E" w:rsidRPr="001B059C" w14:paraId="26BF3A1B" w14:textId="77777777" w:rsidTr="00955AD6">
        <w:trPr>
          <w:trHeight w:val="315"/>
          <w:jc w:val="center"/>
        </w:trPr>
        <w:tc>
          <w:tcPr>
            <w:tcW w:w="10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57D02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DA625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8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FB26C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0A85B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bCs/>
                <w:color w:val="000000"/>
                <w:kern w:val="0"/>
                <w:sz w:val="22"/>
              </w:rPr>
              <w:t>Start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B8A1F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bCs/>
                <w:color w:val="000000"/>
                <w:kern w:val="0"/>
                <w:sz w:val="22"/>
              </w:rPr>
              <w:t>End</w:t>
            </w:r>
          </w:p>
        </w:tc>
        <w:tc>
          <w:tcPr>
            <w:tcW w:w="2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2A241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B7A2B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bCs/>
                <w:color w:val="000000"/>
                <w:kern w:val="0"/>
                <w:sz w:val="22"/>
              </w:rPr>
              <w:t>start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EABCF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bCs/>
                <w:color w:val="000000"/>
                <w:kern w:val="0"/>
                <w:sz w:val="22"/>
              </w:rPr>
              <w:t>end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614D0B" w14:textId="77777777" w:rsidR="00ED551E" w:rsidRPr="001B059C" w:rsidRDefault="00ED551E" w:rsidP="001B059C">
            <w:pPr>
              <w:widowControl/>
              <w:spacing w:line="240" w:lineRule="auto"/>
              <w:ind w:right="181" w:firstLineChars="0" w:firstLine="0"/>
              <w:jc w:val="right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D560B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EBE50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ED551E" w:rsidRPr="001B059C" w14:paraId="7216FFC3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4E67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reliable</w:t>
            </w:r>
          </w:p>
        </w:tc>
        <w:tc>
          <w:tcPr>
            <w:tcW w:w="207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B2A9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DD33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supercontig_0</w:t>
            </w:r>
          </w:p>
        </w:tc>
        <w:tc>
          <w:tcPr>
            <w:tcW w:w="105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E036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308080</w:t>
            </w:r>
          </w:p>
        </w:tc>
        <w:tc>
          <w:tcPr>
            <w:tcW w:w="105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69059FC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308217</w:t>
            </w:r>
          </w:p>
        </w:tc>
        <w:tc>
          <w:tcPr>
            <w:tcW w:w="25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0280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D7DD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7426</w:t>
            </w:r>
          </w:p>
        </w:tc>
        <w:tc>
          <w:tcPr>
            <w:tcW w:w="105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1C2B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7570</w:t>
            </w:r>
          </w:p>
        </w:tc>
        <w:tc>
          <w:tcPr>
            <w:tcW w:w="144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82BB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2.00E-37</w:t>
            </w:r>
          </w:p>
        </w:tc>
        <w:tc>
          <w:tcPr>
            <w:tcW w:w="97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1022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89.66</w:t>
            </w:r>
          </w:p>
        </w:tc>
        <w:tc>
          <w:tcPr>
            <w:tcW w:w="15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BD49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</w:t>
            </w:r>
          </w:p>
        </w:tc>
      </w:tr>
      <w:tr w:rsidR="00ED551E" w:rsidRPr="001B059C" w14:paraId="353919B2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EDF6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DBDD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90DA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supercontig_0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E18D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4223284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66BAA62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4223411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5D22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D13A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210318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747C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210445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8946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1.00E-26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1EC5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87.5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5876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</w:t>
            </w:r>
          </w:p>
        </w:tc>
      </w:tr>
      <w:tr w:rsidR="00ED551E" w:rsidRPr="001B059C" w14:paraId="4D35D3EF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B84D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55C9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DF72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supercontig_1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06FF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731354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3BD3F87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731960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F239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4A96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163357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3969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162751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4948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2633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95.39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63E6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</w:t>
            </w:r>
          </w:p>
        </w:tc>
      </w:tr>
      <w:tr w:rsidR="00ED551E" w:rsidRPr="001B059C" w14:paraId="31FFA466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046B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60B4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CC95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supercontig_1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3E66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2157338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260A6C7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2157501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0A8E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DDB8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111628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A8EF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111465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AC4C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1.00E-66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B476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97.56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0119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</w:t>
            </w:r>
          </w:p>
        </w:tc>
      </w:tr>
      <w:tr w:rsidR="00ED551E" w:rsidRPr="001B059C" w14:paraId="1C251BD1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2AF0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179F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0055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supercontig_1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4959BEE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2158018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EB8F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2158145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B4D1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8AE3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409354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0456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409481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4517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4.00E-48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55D0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94.53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DB9F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</w:t>
            </w:r>
          </w:p>
        </w:tc>
      </w:tr>
      <w:tr w:rsidR="00ED551E" w:rsidRPr="001B059C" w14:paraId="5E41A33C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8F2E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B307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EB63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supercontig_2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25C2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1167088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3FB58EF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1167532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A9B4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3F52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239793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14E9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239357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F98E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3.00E-150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A487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90.34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AAFA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</w:t>
            </w:r>
          </w:p>
        </w:tc>
      </w:tr>
      <w:tr w:rsidR="00ED551E" w:rsidRPr="001B059C" w14:paraId="475ABD3B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0218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2B44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B9E4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supercontig_2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48B4CFE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1167651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7D7C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1168987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D125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50D1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238722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3E67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237386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D95D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AF3F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92.46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DF27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</w:t>
            </w:r>
          </w:p>
        </w:tc>
      </w:tr>
      <w:tr w:rsidR="00ED551E" w:rsidRPr="001B059C" w14:paraId="0B19D93E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A54A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E6AC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FF0000"/>
                <w:kern w:val="0"/>
                <w:sz w:val="22"/>
              </w:rPr>
            </w:pPr>
            <w:r w:rsidRPr="001B059C">
              <w:rPr>
                <w:rFonts w:cs="Times New Roman"/>
                <w:color w:val="FF0000"/>
                <w:kern w:val="0"/>
                <w:sz w:val="22"/>
              </w:rPr>
              <w:t>both borders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4161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supercontig_2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20910FA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2224101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78117D3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2224227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D65C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618C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423817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228F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423943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A8A4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3.00E-33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7EFD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89.76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9010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</w:t>
            </w:r>
          </w:p>
        </w:tc>
      </w:tr>
      <w:tr w:rsidR="00ED551E" w:rsidRPr="001B059C" w14:paraId="7BA2B74D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FD59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3142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8B22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supercontig_4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6FE6319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3420393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86D8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3420709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DC20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89FF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339230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DAD7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338908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43C7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7.00E-86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08EB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89.47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F516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</w:t>
            </w:r>
          </w:p>
        </w:tc>
      </w:tr>
      <w:tr w:rsidR="00ED551E" w:rsidRPr="001B059C" w14:paraId="2787B3B9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F11D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C2B2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0BDB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supercontig_5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B6FB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1315770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694AD0C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1316121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8F6D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2F3B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211604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DA54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211955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9714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6.00E-120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C7AC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90.62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EFC0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</w:t>
            </w:r>
          </w:p>
        </w:tc>
      </w:tr>
      <w:tr w:rsidR="00ED551E" w:rsidRPr="001B059C" w14:paraId="4F8190B8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67A8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6667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6385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supercontig_5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BB87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1539378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2AB0B82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1539605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55A8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DD26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237215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D23C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236995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1DD2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3.00E-78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E484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91.23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6E81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</w:t>
            </w:r>
          </w:p>
        </w:tc>
      </w:tr>
      <w:tr w:rsidR="00ED551E" w:rsidRPr="001B059C" w14:paraId="7717ED5E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9B3B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F66C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6426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supercontig_8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390E0AC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855604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FAE2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855736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9342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1E30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390912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E715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391044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FA1A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7.00E-42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9453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91.73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1BFC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</w:t>
            </w:r>
          </w:p>
        </w:tc>
      </w:tr>
      <w:tr w:rsidR="00ED551E" w:rsidRPr="001B059C" w14:paraId="2CD44519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A1D7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8604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FF0000"/>
                <w:kern w:val="0"/>
                <w:sz w:val="22"/>
              </w:rPr>
            </w:pPr>
            <w:r w:rsidRPr="001B059C">
              <w:rPr>
                <w:rFonts w:cs="Times New Roman"/>
                <w:color w:val="FF0000"/>
                <w:kern w:val="0"/>
                <w:sz w:val="22"/>
              </w:rPr>
              <w:t>both borders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250B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supercontig_8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120077D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1071513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370265D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1071660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906A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0F49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63691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3CFB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63844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4ACA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1.00E-43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017E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89.74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0AF5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</w:t>
            </w:r>
          </w:p>
        </w:tc>
      </w:tr>
      <w:tr w:rsidR="00ED551E" w:rsidRPr="001B059C" w14:paraId="4EE6502D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BA06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584D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5AB0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supercontig_9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0237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2158403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194D249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2158546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1435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0567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374278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0E29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374420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2E91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2.00E-48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516F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93.06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E9BA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5</w:t>
            </w:r>
          </w:p>
        </w:tc>
      </w:tr>
      <w:tr w:rsidR="00ED551E" w:rsidRPr="001B059C" w14:paraId="0AD58A08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EA79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00C2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EBB9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supercontig_10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55DF42A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2223924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D06B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2224051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7899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69AC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137459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DC41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137586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7F4A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3.00E-41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280A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92.19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DEDB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5</w:t>
            </w:r>
          </w:p>
        </w:tc>
      </w:tr>
      <w:tr w:rsidR="00ED551E" w:rsidRPr="001B059C" w14:paraId="2999043E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D14B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1B3F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0BBC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supercontig_11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0A6F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934867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665264A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934979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CAF2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8BD3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378142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EDFF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378254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2C52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8.00E-42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2020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94.69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5458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</w:t>
            </w:r>
          </w:p>
        </w:tc>
      </w:tr>
      <w:tr w:rsidR="00ED551E" w:rsidRPr="001B059C" w14:paraId="4B5DC487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47AF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F2C2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DB1E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supercontig_11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785ECDA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2415566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528C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2416010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97C4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0CB6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83982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785E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84426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7FEA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5.00E-37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208F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80.58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DD41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</w:t>
            </w:r>
          </w:p>
        </w:tc>
      </w:tr>
      <w:tr w:rsidR="00ED551E" w:rsidRPr="001B059C" w14:paraId="60664600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950E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169F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9E29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supercontig_11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7BDB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2571541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71F5D8B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2572130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6D58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A134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424849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25B0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424260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B7D2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D17E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97.63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C12B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</w:t>
            </w:r>
          </w:p>
        </w:tc>
      </w:tr>
      <w:tr w:rsidR="00ED551E" w:rsidRPr="001B059C" w14:paraId="588B79F4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85A3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9151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B06E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supercontig_11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49845C7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2572200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C93A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2572699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8632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FA22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424084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CC91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423584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AB10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5116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99.2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9BCC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</w:t>
            </w:r>
          </w:p>
        </w:tc>
      </w:tr>
      <w:tr w:rsidR="00ED551E" w:rsidRPr="001B059C" w14:paraId="5B9DC44C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25BC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8E9B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A0EE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supercontig_15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9B6F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866366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17DBEFE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866657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02FA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15B1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372873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F213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372581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B3CB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8.00E-54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4EF4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87.41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B621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</w:t>
            </w:r>
          </w:p>
        </w:tc>
      </w:tr>
      <w:tr w:rsidR="00ED551E" w:rsidRPr="001B059C" w14:paraId="4004D838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0723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9D92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CAA1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supercontig_17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56CE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2509534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56FE9C6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2509642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3CD4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6E1C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238921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15A7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238813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8DA0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2.00E-27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0307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89.91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0A98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</w:t>
            </w:r>
          </w:p>
        </w:tc>
      </w:tr>
      <w:tr w:rsidR="00ED551E" w:rsidRPr="001B059C" w14:paraId="3119717C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7A1F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CDDA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FF0000"/>
                <w:kern w:val="0"/>
                <w:sz w:val="22"/>
              </w:rPr>
            </w:pPr>
            <w:r w:rsidRPr="001B059C">
              <w:rPr>
                <w:rFonts w:cs="Times New Roman"/>
                <w:color w:val="FF0000"/>
                <w:kern w:val="0"/>
                <w:sz w:val="22"/>
              </w:rPr>
              <w:t>both borders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09C4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supercontig_21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2748EBC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1630016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3389CE7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1630122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191C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2592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344467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23F0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344361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8A29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3.00E-38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1894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94.39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BC17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X/Y</w:t>
            </w:r>
          </w:p>
        </w:tc>
      </w:tr>
      <w:tr w:rsidR="00ED551E" w:rsidRPr="001B059C" w14:paraId="7B1E1D8A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35C9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2FB3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B82C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supercontig_23</w:t>
            </w:r>
          </w:p>
        </w:tc>
        <w:tc>
          <w:tcPr>
            <w:tcW w:w="1055" w:type="dxa"/>
            <w:tcBorders>
              <w:top w:val="nil"/>
              <w:left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05260A4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2635636</w:t>
            </w:r>
          </w:p>
        </w:tc>
        <w:tc>
          <w:tcPr>
            <w:tcW w:w="10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51FC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2635721</w:t>
            </w:r>
          </w:p>
        </w:tc>
        <w:tc>
          <w:tcPr>
            <w:tcW w:w="2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11B4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FD0D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376377</w:t>
            </w:r>
          </w:p>
        </w:tc>
        <w:tc>
          <w:tcPr>
            <w:tcW w:w="10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C0A2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376292</w:t>
            </w:r>
          </w:p>
        </w:tc>
        <w:tc>
          <w:tcPr>
            <w:tcW w:w="14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EFEB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4.00E-28</w:t>
            </w:r>
          </w:p>
        </w:tc>
        <w:tc>
          <w:tcPr>
            <w:tcW w:w="9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DBBC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94.19</w:t>
            </w:r>
          </w:p>
        </w:tc>
        <w:tc>
          <w:tcPr>
            <w:tcW w:w="15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A3F5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</w:t>
            </w:r>
          </w:p>
        </w:tc>
      </w:tr>
      <w:tr w:rsidR="00ED551E" w:rsidRPr="001B059C" w14:paraId="6D480A0C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6024E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748FC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FF0000"/>
                <w:kern w:val="0"/>
                <w:sz w:val="22"/>
              </w:rPr>
            </w:pPr>
            <w:r w:rsidRPr="001B059C">
              <w:rPr>
                <w:rFonts w:cs="Times New Roman"/>
                <w:color w:val="FF0000"/>
                <w:kern w:val="0"/>
                <w:sz w:val="22"/>
              </w:rPr>
              <w:t>both borders found</w:t>
            </w:r>
          </w:p>
        </w:tc>
        <w:tc>
          <w:tcPr>
            <w:tcW w:w="18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BD9C2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supercontig_26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00"/>
            <w:noWrap/>
            <w:vAlign w:val="center"/>
            <w:hideMark/>
          </w:tcPr>
          <w:p w14:paraId="6B1CD84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1574754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00"/>
            <w:noWrap/>
            <w:vAlign w:val="center"/>
            <w:hideMark/>
          </w:tcPr>
          <w:p w14:paraId="4CA2715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1575131</w:t>
            </w:r>
          </w:p>
        </w:tc>
        <w:tc>
          <w:tcPr>
            <w:tcW w:w="2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E2E42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57AC4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375357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79AA5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375734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879C9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3.00E-167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8E814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97.11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0169E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X/Y</w:t>
            </w:r>
          </w:p>
        </w:tc>
      </w:tr>
      <w:tr w:rsidR="00ED551E" w:rsidRPr="001B059C" w14:paraId="0FC2F547" w14:textId="77777777" w:rsidTr="00955AD6">
        <w:trPr>
          <w:trHeight w:val="300"/>
          <w:jc w:val="center"/>
        </w:trPr>
        <w:tc>
          <w:tcPr>
            <w:tcW w:w="13325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FB64D5D" w14:textId="2B3C8C88" w:rsidR="00380A61" w:rsidRPr="001B059C" w:rsidRDefault="00380A61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3428D6">
              <w:rPr>
                <w:rFonts w:cs="Times New Roman"/>
                <w:b/>
                <w:bCs/>
                <w:sz w:val="22"/>
              </w:rPr>
              <w:lastRenderedPageBreak/>
              <w:t>Table S</w:t>
            </w:r>
            <w:r>
              <w:rPr>
                <w:rFonts w:cs="Times New Roman"/>
                <w:b/>
                <w:bCs/>
                <w:sz w:val="22"/>
              </w:rPr>
              <w:t>3</w:t>
            </w:r>
            <w:r w:rsidRPr="003428D6">
              <w:rPr>
                <w:rFonts w:cs="Times New Roman"/>
                <w:b/>
                <w:bCs/>
                <w:sz w:val="22"/>
              </w:rPr>
              <w:t>.</w:t>
            </w:r>
            <w:r>
              <w:rPr>
                <w:rFonts w:cs="Times New Roman"/>
                <w:b/>
                <w:bCs/>
                <w:sz w:val="22"/>
              </w:rPr>
              <w:t xml:space="preserve"> </w:t>
            </w:r>
            <w:r>
              <w:rPr>
                <w:rFonts w:cs="Times New Roman" w:hint="eastAsia"/>
                <w:b/>
                <w:bCs/>
                <w:sz w:val="22"/>
              </w:rPr>
              <w:t>(</w:t>
            </w:r>
            <w:r w:rsidRPr="003428D6">
              <w:rPr>
                <w:rFonts w:eastAsia="楷体" w:cs="Times New Roman" w:hint="eastAsia"/>
                <w:b/>
                <w:bCs/>
                <w:sz w:val="22"/>
              </w:rPr>
              <w:t>C</w:t>
            </w:r>
            <w:r w:rsidRPr="003428D6">
              <w:rPr>
                <w:rFonts w:eastAsia="楷体" w:cs="Times New Roman"/>
                <w:b/>
                <w:bCs/>
                <w:sz w:val="22"/>
              </w:rPr>
              <w:t>ontinued</w:t>
            </w:r>
            <w:r>
              <w:rPr>
                <w:rFonts w:eastAsia="楷体" w:cs="Times New Roman"/>
                <w:b/>
                <w:bCs/>
                <w:sz w:val="22"/>
              </w:rPr>
              <w:t>)</w:t>
            </w:r>
          </w:p>
        </w:tc>
      </w:tr>
      <w:tr w:rsidR="00ED551E" w:rsidRPr="001B059C" w14:paraId="3D3A0157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86E7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bCs/>
                <w:color w:val="000000"/>
                <w:kern w:val="0"/>
                <w:sz w:val="22"/>
              </w:rPr>
              <w:t>Type</w:t>
            </w:r>
          </w:p>
        </w:tc>
        <w:tc>
          <w:tcPr>
            <w:tcW w:w="207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1FA7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bCs/>
                <w:color w:val="000000"/>
                <w:kern w:val="0"/>
                <w:sz w:val="22"/>
              </w:rPr>
              <w:t>Border Number</w:t>
            </w:r>
          </w:p>
        </w:tc>
        <w:tc>
          <w:tcPr>
            <w:tcW w:w="183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23BA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bCs/>
                <w:color w:val="000000"/>
                <w:kern w:val="0"/>
                <w:sz w:val="22"/>
              </w:rPr>
              <w:t>Scaffold</w:t>
            </w:r>
          </w:p>
        </w:tc>
        <w:tc>
          <w:tcPr>
            <w:tcW w:w="211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A898F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bCs/>
                <w:color w:val="000000"/>
                <w:kern w:val="0"/>
                <w:sz w:val="22"/>
              </w:rPr>
              <w:t>Insert Position</w:t>
            </w:r>
          </w:p>
        </w:tc>
        <w:tc>
          <w:tcPr>
            <w:tcW w:w="25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1274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11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4BB53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bCs/>
                <w:color w:val="000000"/>
                <w:kern w:val="0"/>
                <w:sz w:val="22"/>
              </w:rPr>
              <w:t xml:space="preserve">Position in </w:t>
            </w:r>
            <w:proofErr w:type="spellStart"/>
            <w:r w:rsidRPr="001B059C">
              <w:rPr>
                <w:rFonts w:cs="Times New Roman"/>
                <w:b/>
                <w:bCs/>
                <w:color w:val="000000"/>
                <w:kern w:val="0"/>
                <w:sz w:val="22"/>
              </w:rPr>
              <w:t>orgDNA</w:t>
            </w:r>
            <w:proofErr w:type="spellEnd"/>
          </w:p>
        </w:tc>
        <w:tc>
          <w:tcPr>
            <w:tcW w:w="144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2FBB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bCs/>
                <w:color w:val="000000"/>
                <w:kern w:val="0"/>
                <w:sz w:val="22"/>
              </w:rPr>
              <w:t>E-value</w:t>
            </w:r>
          </w:p>
        </w:tc>
        <w:tc>
          <w:tcPr>
            <w:tcW w:w="97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F1F9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bCs/>
                <w:color w:val="000000"/>
                <w:kern w:val="0"/>
                <w:sz w:val="22"/>
              </w:rPr>
              <w:t>Identity</w:t>
            </w:r>
          </w:p>
        </w:tc>
        <w:tc>
          <w:tcPr>
            <w:tcW w:w="15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C3068" w14:textId="5223856F" w:rsidR="00ED551E" w:rsidRPr="001B059C" w:rsidRDefault="00955AD6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>Chrom</w:t>
            </w:r>
            <w:r>
              <w:rPr>
                <w:rFonts w:cs="Times New Roman"/>
                <w:b/>
                <w:color w:val="000000"/>
                <w:kern w:val="0"/>
                <w:sz w:val="22"/>
              </w:rPr>
              <w:t>osome</w:t>
            </w:r>
          </w:p>
        </w:tc>
      </w:tr>
      <w:tr w:rsidR="00ED551E" w:rsidRPr="001B059C" w14:paraId="7899510C" w14:textId="77777777" w:rsidTr="00955AD6">
        <w:trPr>
          <w:trHeight w:val="315"/>
          <w:jc w:val="center"/>
        </w:trPr>
        <w:tc>
          <w:tcPr>
            <w:tcW w:w="10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522E4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C7866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8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7B36D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F3BCD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bCs/>
                <w:color w:val="000000"/>
                <w:kern w:val="0"/>
                <w:sz w:val="22"/>
              </w:rPr>
              <w:t>Start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A0125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bCs/>
                <w:color w:val="000000"/>
                <w:kern w:val="0"/>
                <w:sz w:val="22"/>
              </w:rPr>
              <w:t>End</w:t>
            </w:r>
          </w:p>
        </w:tc>
        <w:tc>
          <w:tcPr>
            <w:tcW w:w="2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EC811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209E3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bCs/>
                <w:color w:val="000000"/>
                <w:kern w:val="0"/>
                <w:sz w:val="22"/>
              </w:rPr>
              <w:t>start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6204B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bCs/>
                <w:color w:val="000000"/>
                <w:kern w:val="0"/>
                <w:sz w:val="22"/>
              </w:rPr>
              <w:t>end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5C8408" w14:textId="77777777" w:rsidR="00ED551E" w:rsidRPr="001B059C" w:rsidRDefault="00ED551E" w:rsidP="001B059C">
            <w:pPr>
              <w:widowControl/>
              <w:spacing w:line="240" w:lineRule="auto"/>
              <w:ind w:right="181" w:firstLineChars="0" w:firstLine="0"/>
              <w:jc w:val="right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41D15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07E2E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ED551E" w:rsidRPr="001B059C" w14:paraId="2F3DA281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726F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F3B2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C59E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supercontig_28</w:t>
            </w:r>
          </w:p>
        </w:tc>
        <w:tc>
          <w:tcPr>
            <w:tcW w:w="105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2932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1016455</w:t>
            </w:r>
          </w:p>
        </w:tc>
        <w:tc>
          <w:tcPr>
            <w:tcW w:w="105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68A4A9B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1016807</w:t>
            </w:r>
          </w:p>
        </w:tc>
        <w:tc>
          <w:tcPr>
            <w:tcW w:w="25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EF0A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3DC9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57020</w:t>
            </w:r>
          </w:p>
        </w:tc>
        <w:tc>
          <w:tcPr>
            <w:tcW w:w="105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33C9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56668</w:t>
            </w:r>
          </w:p>
        </w:tc>
        <w:tc>
          <w:tcPr>
            <w:tcW w:w="144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93B1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7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D867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98.3</w:t>
            </w:r>
          </w:p>
        </w:tc>
        <w:tc>
          <w:tcPr>
            <w:tcW w:w="15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CBFF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2D3D3005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FE9A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4A89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5077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supercontig_30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C532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735102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2BCF8AE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735577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0006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B61E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134057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6CA0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134533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07D5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2.00E-171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4C7B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91.63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FC81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</w:t>
            </w:r>
          </w:p>
        </w:tc>
      </w:tr>
      <w:tr w:rsidR="00ED551E" w:rsidRPr="001B059C" w14:paraId="65BFBDA7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7F2B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7AB4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2973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supercontig_33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0CDE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738275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7CE839E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738765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195E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184A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22724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A051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23205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2B6F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1.00E-169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14F7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91.45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22AC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</w:t>
            </w:r>
          </w:p>
        </w:tc>
      </w:tr>
      <w:tr w:rsidR="00ED551E" w:rsidRPr="001B059C" w14:paraId="72EB6C49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B93B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E005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FF0000"/>
                <w:kern w:val="0"/>
                <w:sz w:val="22"/>
              </w:rPr>
            </w:pPr>
            <w:r w:rsidRPr="001B059C">
              <w:rPr>
                <w:rFonts w:cs="Times New Roman"/>
                <w:color w:val="FF0000"/>
                <w:kern w:val="0"/>
                <w:sz w:val="22"/>
              </w:rPr>
              <w:t>both borders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EBF1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supercontig_34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2F9516B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1410004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05954A0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1410111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545A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D2AF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180067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5709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180174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E03B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2.00E-44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049C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98.17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C5FF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5</w:t>
            </w:r>
          </w:p>
        </w:tc>
      </w:tr>
      <w:tr w:rsidR="00ED551E" w:rsidRPr="001B059C" w14:paraId="4E617FD4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624A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814E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772C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supercontig_35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C373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448691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130EB51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448837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5D5C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5E88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202313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6BC0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202162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8B78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5.00E-39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5A57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88.82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97D8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</w:t>
            </w:r>
          </w:p>
        </w:tc>
      </w:tr>
      <w:tr w:rsidR="00ED551E" w:rsidRPr="001B059C" w14:paraId="5D3A2233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1D57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7DE5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9D02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supercontig_36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6474320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157916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F1A2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158166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BBA3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48F1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162004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2A33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161756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CA63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4.00E-107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0492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95.24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3C64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X/Y</w:t>
            </w:r>
          </w:p>
        </w:tc>
      </w:tr>
      <w:tr w:rsidR="00ED551E" w:rsidRPr="001B059C" w14:paraId="74DA5D86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EF64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A4C3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ADF0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supercontig_37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BE65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483553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362071B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484338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8739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670F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145507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7C3A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146308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9283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9BF2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86.43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7BD0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</w:t>
            </w:r>
          </w:p>
        </w:tc>
      </w:tr>
      <w:tr w:rsidR="00ED551E" w:rsidRPr="001B059C" w14:paraId="23799213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2C42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D052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ABCE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supercontig_38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D8B5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1173395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20373C8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1177548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A029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2959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452665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11B1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448484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A424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CE18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97.73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5B69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</w:t>
            </w:r>
          </w:p>
        </w:tc>
      </w:tr>
      <w:tr w:rsidR="00ED551E" w:rsidRPr="001B059C" w14:paraId="38746EA8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59BA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00FD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D306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supercontig_38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49F5E1B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1177649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FFEB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1178607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BB44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F128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453904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6BAF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452945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0054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7435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94.9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E620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</w:t>
            </w:r>
          </w:p>
        </w:tc>
      </w:tr>
      <w:tr w:rsidR="00ED551E" w:rsidRPr="001B059C" w14:paraId="4EB29E1B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5E60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6102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5925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supercontig_40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AD61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859677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6D74E23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859801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71D2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5BAB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236957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96AC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236844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336A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4.00E-24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3978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85.6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8019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</w:t>
            </w:r>
          </w:p>
        </w:tc>
      </w:tr>
      <w:tr w:rsidR="00ED551E" w:rsidRPr="001B059C" w14:paraId="77F82E69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842F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D7FF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384E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supercontig_40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7F8E0E6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859953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B245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860053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EDE6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5D38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236530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FD26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236431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7B1C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3.00E-37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B080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96.04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F3F3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</w:t>
            </w:r>
          </w:p>
        </w:tc>
      </w:tr>
      <w:tr w:rsidR="00ED551E" w:rsidRPr="001B059C" w14:paraId="2BF94A62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97CC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4202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3484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supercontig_40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95F7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1295820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18AFC8C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1296030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7041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3BE5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463187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AECD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463397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D0C5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5.00E-110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002D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99.05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A78C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</w:t>
            </w:r>
          </w:p>
        </w:tc>
      </w:tr>
      <w:tr w:rsidR="00ED551E" w:rsidRPr="001B059C" w14:paraId="369F4476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7596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CDEE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FA5F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supercontig_46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E1BF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1165752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2B72BD1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1165815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D4C0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ADAF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94435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E627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94372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5107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2.00E-22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5111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96.88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CE52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</w:t>
            </w:r>
          </w:p>
        </w:tc>
      </w:tr>
      <w:tr w:rsidR="00ED551E" w:rsidRPr="001B059C" w14:paraId="66197F9A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2270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102C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54D9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supercontig_46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54FE488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1165811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18FD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1165898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78C9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A194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32124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8CC7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32211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93EA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1.00E-36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69BD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97.73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4450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</w:t>
            </w:r>
          </w:p>
        </w:tc>
      </w:tr>
      <w:tr w:rsidR="00ED551E" w:rsidRPr="001B059C" w14:paraId="49063E77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1112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C200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6313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supercontig_49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B086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885454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533E808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885524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5B9D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6940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199194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9386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199264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627F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5.00E-29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88A2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98.59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79B1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X/Y</w:t>
            </w:r>
          </w:p>
        </w:tc>
      </w:tr>
      <w:tr w:rsidR="00ED551E" w:rsidRPr="001B059C" w14:paraId="71D5956D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7250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4A0E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CFD6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supercontig_50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2499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842216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01ECD79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842533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7206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409B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319172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63FB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318856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8631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5.00E-128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F62E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95.28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2B63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</w:t>
            </w:r>
          </w:p>
        </w:tc>
      </w:tr>
      <w:tr w:rsidR="00ED551E" w:rsidRPr="001B059C" w14:paraId="7A7E5F9A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265F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DA56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EDB2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supercontig_55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B0BC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475537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1E4F1D7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476022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95D9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7D55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376099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FB3D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376584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2D4B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2.00E-68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6236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83.33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8FA7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</w:t>
            </w:r>
          </w:p>
        </w:tc>
      </w:tr>
      <w:tr w:rsidR="00ED551E" w:rsidRPr="001B059C" w14:paraId="729E4BC6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6A11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FAD4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74B2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supercontig_56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B8A4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716004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2CF5E2C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716704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A8DB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C7F7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237324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4247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236627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7062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4C13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90.08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639A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</w:t>
            </w:r>
          </w:p>
        </w:tc>
      </w:tr>
      <w:tr w:rsidR="00ED551E" w:rsidRPr="001B059C" w14:paraId="6F836F96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DED3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2C57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EB96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supercontig_60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1A8A92D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1470886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FD1F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1471573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7C43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FE5C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27754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F9F3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28443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B241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6.00E-152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3AE6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85.8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602B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</w:t>
            </w:r>
          </w:p>
        </w:tc>
      </w:tr>
      <w:tr w:rsidR="00ED551E" w:rsidRPr="001B059C" w14:paraId="3FF8D496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CBB6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E96F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26A2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supercontig_61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23F0487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305951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9E52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306285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A2CF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CDBD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23948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AE9E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23614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D031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1.00E-131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C42A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92.84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6BEF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</w:t>
            </w:r>
          </w:p>
        </w:tc>
      </w:tr>
      <w:tr w:rsidR="00ED551E" w:rsidRPr="001B059C" w14:paraId="277F13D9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0439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D4A6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B14E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supercontig_61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D951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1353833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0D3D95E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1354033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BC29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5CDC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232638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38BA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232840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263F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4.00E-36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18E7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85.71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22FC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</w:t>
            </w:r>
          </w:p>
        </w:tc>
      </w:tr>
      <w:tr w:rsidR="00ED551E" w:rsidRPr="001B059C" w14:paraId="3AE176E1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934B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9066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FF0000"/>
                <w:kern w:val="0"/>
                <w:sz w:val="22"/>
              </w:rPr>
            </w:pPr>
            <w:r w:rsidRPr="001B059C">
              <w:rPr>
                <w:rFonts w:cs="Times New Roman"/>
                <w:color w:val="FF0000"/>
                <w:kern w:val="0"/>
                <w:sz w:val="22"/>
              </w:rPr>
              <w:t>both borders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6C1A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supercontig_63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3DCF2A2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498377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4F9042B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498499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CB46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F32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189601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C4FF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189720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4B72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8.00E-34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3601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92.68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ADF3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4508E3D2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A56E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59CF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4561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supercontig_63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7848D6A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645779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F940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646077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E451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CF21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374889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171C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375190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74D3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1.00E-112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91F8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96.7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C3A6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3E3F227A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8D2C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B97F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230A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supercontig_68</w:t>
            </w:r>
          </w:p>
        </w:tc>
        <w:tc>
          <w:tcPr>
            <w:tcW w:w="10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266E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376666</w:t>
            </w:r>
          </w:p>
        </w:tc>
        <w:tc>
          <w:tcPr>
            <w:tcW w:w="1055" w:type="dxa"/>
            <w:tcBorders>
              <w:top w:val="nil"/>
              <w:left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23E28C6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378132</w:t>
            </w:r>
          </w:p>
        </w:tc>
        <w:tc>
          <w:tcPr>
            <w:tcW w:w="2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209A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89C7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125211</w:t>
            </w:r>
          </w:p>
        </w:tc>
        <w:tc>
          <w:tcPr>
            <w:tcW w:w="10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74A6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126687</w:t>
            </w:r>
          </w:p>
        </w:tc>
        <w:tc>
          <w:tcPr>
            <w:tcW w:w="14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F6FE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5844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94.04</w:t>
            </w:r>
          </w:p>
        </w:tc>
        <w:tc>
          <w:tcPr>
            <w:tcW w:w="15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085F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687D6457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1A777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64EAB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8D3EF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supercontig_68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B4F3C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745444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00"/>
            <w:noWrap/>
            <w:vAlign w:val="center"/>
            <w:hideMark/>
          </w:tcPr>
          <w:p w14:paraId="74F8EAA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748316</w:t>
            </w:r>
          </w:p>
        </w:tc>
        <w:tc>
          <w:tcPr>
            <w:tcW w:w="2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4F5FC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1A8EB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253065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E2D80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250189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85750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E879F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93.58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9D096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07DA5B6C" w14:textId="77777777" w:rsidTr="00955AD6">
        <w:trPr>
          <w:trHeight w:val="300"/>
          <w:jc w:val="center"/>
        </w:trPr>
        <w:tc>
          <w:tcPr>
            <w:tcW w:w="13325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D7F4DD9" w14:textId="696F2284" w:rsidR="00ED551E" w:rsidRPr="001B059C" w:rsidRDefault="00380A61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3428D6">
              <w:rPr>
                <w:rFonts w:cs="Times New Roman"/>
                <w:b/>
                <w:bCs/>
                <w:sz w:val="22"/>
              </w:rPr>
              <w:lastRenderedPageBreak/>
              <w:t>Table S</w:t>
            </w:r>
            <w:r>
              <w:rPr>
                <w:rFonts w:cs="Times New Roman"/>
                <w:b/>
                <w:bCs/>
                <w:sz w:val="22"/>
              </w:rPr>
              <w:t>3</w:t>
            </w:r>
            <w:r w:rsidRPr="003428D6">
              <w:rPr>
                <w:rFonts w:cs="Times New Roman"/>
                <w:b/>
                <w:bCs/>
                <w:sz w:val="22"/>
              </w:rPr>
              <w:t>.</w:t>
            </w:r>
            <w:r>
              <w:rPr>
                <w:rFonts w:cs="Times New Roman"/>
                <w:b/>
                <w:bCs/>
                <w:sz w:val="22"/>
              </w:rPr>
              <w:t xml:space="preserve"> </w:t>
            </w:r>
            <w:r>
              <w:rPr>
                <w:rFonts w:cs="Times New Roman" w:hint="eastAsia"/>
                <w:b/>
                <w:bCs/>
                <w:sz w:val="22"/>
              </w:rPr>
              <w:t>(</w:t>
            </w:r>
            <w:r w:rsidRPr="003428D6">
              <w:rPr>
                <w:rFonts w:eastAsia="楷体" w:cs="Times New Roman" w:hint="eastAsia"/>
                <w:b/>
                <w:bCs/>
                <w:sz w:val="22"/>
              </w:rPr>
              <w:t>C</w:t>
            </w:r>
            <w:r w:rsidRPr="003428D6">
              <w:rPr>
                <w:rFonts w:eastAsia="楷体" w:cs="Times New Roman"/>
                <w:b/>
                <w:bCs/>
                <w:sz w:val="22"/>
              </w:rPr>
              <w:t>ontinued</w:t>
            </w:r>
            <w:r>
              <w:rPr>
                <w:rFonts w:eastAsia="楷体" w:cs="Times New Roman"/>
                <w:b/>
                <w:bCs/>
                <w:sz w:val="22"/>
              </w:rPr>
              <w:t>)</w:t>
            </w:r>
          </w:p>
        </w:tc>
      </w:tr>
      <w:tr w:rsidR="00ED551E" w:rsidRPr="001B059C" w14:paraId="4E59D9BD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1ECB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bCs/>
                <w:color w:val="000000"/>
                <w:kern w:val="0"/>
                <w:sz w:val="22"/>
              </w:rPr>
              <w:t>Type</w:t>
            </w:r>
          </w:p>
        </w:tc>
        <w:tc>
          <w:tcPr>
            <w:tcW w:w="207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20D7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bCs/>
                <w:color w:val="000000"/>
                <w:kern w:val="0"/>
                <w:sz w:val="22"/>
              </w:rPr>
              <w:t>Border Number</w:t>
            </w:r>
          </w:p>
        </w:tc>
        <w:tc>
          <w:tcPr>
            <w:tcW w:w="183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AFC1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bCs/>
                <w:color w:val="000000"/>
                <w:kern w:val="0"/>
                <w:sz w:val="22"/>
              </w:rPr>
              <w:t>Scaffold</w:t>
            </w:r>
          </w:p>
        </w:tc>
        <w:tc>
          <w:tcPr>
            <w:tcW w:w="211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C6269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bCs/>
                <w:color w:val="000000"/>
                <w:kern w:val="0"/>
                <w:sz w:val="22"/>
              </w:rPr>
              <w:t>Insert Position</w:t>
            </w:r>
          </w:p>
        </w:tc>
        <w:tc>
          <w:tcPr>
            <w:tcW w:w="25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2978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11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3CFC1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bCs/>
                <w:color w:val="000000"/>
                <w:kern w:val="0"/>
                <w:sz w:val="22"/>
              </w:rPr>
              <w:t xml:space="preserve">Position in </w:t>
            </w:r>
            <w:proofErr w:type="spellStart"/>
            <w:r w:rsidRPr="001B059C">
              <w:rPr>
                <w:rFonts w:cs="Times New Roman"/>
                <w:b/>
                <w:bCs/>
                <w:color w:val="000000"/>
                <w:kern w:val="0"/>
                <w:sz w:val="22"/>
              </w:rPr>
              <w:t>orgDNA</w:t>
            </w:r>
            <w:proofErr w:type="spellEnd"/>
          </w:p>
        </w:tc>
        <w:tc>
          <w:tcPr>
            <w:tcW w:w="144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FC3E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bCs/>
                <w:color w:val="000000"/>
                <w:kern w:val="0"/>
                <w:sz w:val="22"/>
              </w:rPr>
              <w:t>E-value</w:t>
            </w:r>
          </w:p>
        </w:tc>
        <w:tc>
          <w:tcPr>
            <w:tcW w:w="97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ACAE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bCs/>
                <w:color w:val="000000"/>
                <w:kern w:val="0"/>
                <w:sz w:val="22"/>
              </w:rPr>
              <w:t>Identity</w:t>
            </w:r>
          </w:p>
        </w:tc>
        <w:tc>
          <w:tcPr>
            <w:tcW w:w="15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62944" w14:textId="5AB1DEC7" w:rsidR="00ED551E" w:rsidRPr="001B059C" w:rsidRDefault="00955AD6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>Chrom</w:t>
            </w:r>
            <w:r>
              <w:rPr>
                <w:rFonts w:cs="Times New Roman"/>
                <w:b/>
                <w:color w:val="000000"/>
                <w:kern w:val="0"/>
                <w:sz w:val="22"/>
              </w:rPr>
              <w:t>osome</w:t>
            </w:r>
          </w:p>
        </w:tc>
      </w:tr>
      <w:tr w:rsidR="00ED551E" w:rsidRPr="001B059C" w14:paraId="07DDBB88" w14:textId="77777777" w:rsidTr="00955AD6">
        <w:trPr>
          <w:trHeight w:val="315"/>
          <w:jc w:val="center"/>
        </w:trPr>
        <w:tc>
          <w:tcPr>
            <w:tcW w:w="10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02FEC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F5E1D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8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E5564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2CFBC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bCs/>
                <w:color w:val="000000"/>
                <w:kern w:val="0"/>
                <w:sz w:val="22"/>
              </w:rPr>
              <w:t>Start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C4BEE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bCs/>
                <w:color w:val="000000"/>
                <w:kern w:val="0"/>
                <w:sz w:val="22"/>
              </w:rPr>
              <w:t>End</w:t>
            </w:r>
          </w:p>
        </w:tc>
        <w:tc>
          <w:tcPr>
            <w:tcW w:w="2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DCEFF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EE080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bCs/>
                <w:color w:val="000000"/>
                <w:kern w:val="0"/>
                <w:sz w:val="22"/>
              </w:rPr>
              <w:t>start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B7E59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bCs/>
                <w:color w:val="000000"/>
                <w:kern w:val="0"/>
                <w:sz w:val="22"/>
              </w:rPr>
              <w:t>end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EEB567" w14:textId="77777777" w:rsidR="00ED551E" w:rsidRPr="001B059C" w:rsidRDefault="00ED551E" w:rsidP="001B059C">
            <w:pPr>
              <w:widowControl/>
              <w:spacing w:line="240" w:lineRule="auto"/>
              <w:ind w:right="181" w:firstLineChars="0" w:firstLine="0"/>
              <w:jc w:val="right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B2266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79271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ED551E" w:rsidRPr="001B059C" w14:paraId="15E2A741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014E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E496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3588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supercontig_68</w:t>
            </w:r>
          </w:p>
        </w:tc>
        <w:tc>
          <w:tcPr>
            <w:tcW w:w="1055" w:type="dxa"/>
            <w:tcBorders>
              <w:top w:val="single" w:sz="8" w:space="0" w:color="auto"/>
              <w:left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7356FD0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749407</w:t>
            </w:r>
          </w:p>
        </w:tc>
        <w:tc>
          <w:tcPr>
            <w:tcW w:w="1055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660F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750166</w:t>
            </w:r>
          </w:p>
        </w:tc>
        <w:tc>
          <w:tcPr>
            <w:tcW w:w="259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2D92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12C3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249262</w:t>
            </w:r>
          </w:p>
        </w:tc>
        <w:tc>
          <w:tcPr>
            <w:tcW w:w="1055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9462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248503</w:t>
            </w:r>
          </w:p>
        </w:tc>
        <w:tc>
          <w:tcPr>
            <w:tcW w:w="1443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4B3F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70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8B8E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93.16</w:t>
            </w:r>
          </w:p>
        </w:tc>
        <w:tc>
          <w:tcPr>
            <w:tcW w:w="1520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9B21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30503C85" w14:textId="77777777" w:rsidTr="00955AD6">
        <w:trPr>
          <w:trHeight w:val="300"/>
          <w:jc w:val="center"/>
        </w:trPr>
        <w:tc>
          <w:tcPr>
            <w:tcW w:w="100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71C6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8EF8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FF0000"/>
                <w:kern w:val="0"/>
                <w:sz w:val="22"/>
              </w:rPr>
            </w:pPr>
            <w:r w:rsidRPr="001B059C">
              <w:rPr>
                <w:rFonts w:cs="Times New Roman"/>
                <w:color w:val="FF0000"/>
                <w:kern w:val="0"/>
                <w:sz w:val="22"/>
              </w:rPr>
              <w:t>both borders found</w:t>
            </w:r>
          </w:p>
        </w:tc>
        <w:tc>
          <w:tcPr>
            <w:tcW w:w="183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93D7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supercontig_73</w:t>
            </w:r>
          </w:p>
        </w:tc>
        <w:tc>
          <w:tcPr>
            <w:tcW w:w="1055" w:type="dxa"/>
            <w:tcBorders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2C5900D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206209</w:t>
            </w:r>
          </w:p>
        </w:tc>
        <w:tc>
          <w:tcPr>
            <w:tcW w:w="1055" w:type="dxa"/>
            <w:tcBorders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6D82DBF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206343</w:t>
            </w:r>
          </w:p>
        </w:tc>
        <w:tc>
          <w:tcPr>
            <w:tcW w:w="25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CE5E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D774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223684</w:t>
            </w:r>
          </w:p>
        </w:tc>
        <w:tc>
          <w:tcPr>
            <w:tcW w:w="105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507B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223822</w:t>
            </w:r>
          </w:p>
        </w:tc>
        <w:tc>
          <w:tcPr>
            <w:tcW w:w="144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641D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2.00E-22</w:t>
            </w:r>
          </w:p>
        </w:tc>
        <w:tc>
          <w:tcPr>
            <w:tcW w:w="97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9864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87.05</w:t>
            </w:r>
          </w:p>
        </w:tc>
        <w:tc>
          <w:tcPr>
            <w:tcW w:w="152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197F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</w:t>
            </w:r>
          </w:p>
        </w:tc>
      </w:tr>
      <w:tr w:rsidR="00ED551E" w:rsidRPr="001B059C" w14:paraId="226ECD5F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E86F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CAAF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FF0000"/>
                <w:kern w:val="0"/>
                <w:sz w:val="22"/>
              </w:rPr>
            </w:pPr>
            <w:r w:rsidRPr="001B059C">
              <w:rPr>
                <w:rFonts w:cs="Times New Roman"/>
                <w:color w:val="FF0000"/>
                <w:kern w:val="0"/>
                <w:sz w:val="22"/>
              </w:rPr>
              <w:t>both borders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79B8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supercontig_73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48563CB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206209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2F634A6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206343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A7E8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3E4F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470769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3CA3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470907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1B52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2.00E-22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FD88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87.05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2D62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</w:t>
            </w:r>
          </w:p>
        </w:tc>
      </w:tr>
      <w:tr w:rsidR="00ED551E" w:rsidRPr="001B059C" w14:paraId="225DA235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96D4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15C3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B584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supercontig_73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6CC1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1157451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5CF0C44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1157783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6D8E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BA1C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140032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95DC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139699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F6E1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1.00E-134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F372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95.21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4BCD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</w:t>
            </w:r>
          </w:p>
        </w:tc>
      </w:tr>
      <w:tr w:rsidR="00ED551E" w:rsidRPr="001B059C" w14:paraId="294ACFFC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488C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FCC4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C8A0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supercontig_75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8C88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1271615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2F309DC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1271805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0EB5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1A74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365624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BF31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365424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9831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1.00E-57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6B2A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89.6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01AA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</w:t>
            </w:r>
          </w:p>
        </w:tc>
      </w:tr>
      <w:tr w:rsidR="00ED551E" w:rsidRPr="001B059C" w14:paraId="49F1A120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9B82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BC16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7A6E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supercontig_80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4BCB740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631770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F885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631884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E29E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9600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70785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5A45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70667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F69F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3.00E-39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1DF7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94.96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66F8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</w:t>
            </w:r>
          </w:p>
        </w:tc>
      </w:tr>
      <w:tr w:rsidR="00ED551E" w:rsidRPr="001B059C" w14:paraId="73A2F219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F37F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2FBC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22DE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supercontig_82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8CA1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1190704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28EEC5D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1190886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8233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AEC1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174751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FE76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174934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C308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5.00E-32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F99E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85.33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FA5A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5B8F4558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EA1A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BF47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E0B3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supercontig_83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5D61073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667528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F62D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667666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0787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B939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74832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A514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74971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C5AC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5.00E-56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312E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95.71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911D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</w:t>
            </w:r>
          </w:p>
        </w:tc>
      </w:tr>
      <w:tr w:rsidR="00ED551E" w:rsidRPr="001B059C" w14:paraId="7F50B369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416B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72FF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8AC6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supercontig_84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4E4B3EA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925135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EF52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925219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F3E9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02E5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78371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FC95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78454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C6F8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5.00E-28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FE5E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95.29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4014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</w:t>
            </w:r>
          </w:p>
        </w:tc>
      </w:tr>
      <w:tr w:rsidR="00ED551E" w:rsidRPr="001B059C" w14:paraId="5F8B8F36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FC81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B170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E719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supercontig_87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924E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870750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55893A0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871263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3503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A3B7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387790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8B92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387277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49E8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1ACA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96.11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A65A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</w:t>
            </w:r>
          </w:p>
        </w:tc>
      </w:tr>
      <w:tr w:rsidR="00ED551E" w:rsidRPr="001B059C" w14:paraId="40A69A84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2041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3379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8DB9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supercontig_88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D4F7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665858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1B0DEAF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665934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AABD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F28D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390379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F13A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390303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0D88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8.00E-21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0D45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92.21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E169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628AFC49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2A21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1ABB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5776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supercontig_96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40718D4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321280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653E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321624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DC71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AC49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153467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3F65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153122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F727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7959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98.55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3024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38C2BE98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D79F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C3BA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9C12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supercontig_100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49BB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764126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4AD6701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764414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69CB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7C09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113369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4816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113081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6165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5.00E-149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3655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47A4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25D1AA4F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6A2C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FE37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736E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supercontig_100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15B5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764414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9C6E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764520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0BC3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1BFE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338260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C020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338154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6526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5.00E-53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347E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A3BB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65DBEFC3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F4F7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8A65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1C88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supercontig_102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1567692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756358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9727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756703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8A6F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9BE2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223778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18E8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223433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5A42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6.00E-179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6BD6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97.98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D582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417C164F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A07F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19AA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6CA6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supercontig_102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364024D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756358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322C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756703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9123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D9CF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470863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C157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470518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0264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6.00E-179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89C6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97.98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3E60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308B8F97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0B7A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1F62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C2AE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supercontig_103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5B9E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763221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0FC8B2C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763355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00F9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287F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380669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606F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380536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5E01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1.00E-31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37CB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88.89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4841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5</w:t>
            </w:r>
          </w:p>
        </w:tc>
      </w:tr>
      <w:tr w:rsidR="00ED551E" w:rsidRPr="001B059C" w14:paraId="2A63BF07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060A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8EDD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91EA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supercontig_104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9ECC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442724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0CCE18D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442911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AC12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0A3A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384608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1FC4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384421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810C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2.00E-94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7713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98.4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002A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</w:t>
            </w:r>
          </w:p>
        </w:tc>
      </w:tr>
      <w:tr w:rsidR="00ED551E" w:rsidRPr="001B059C" w14:paraId="6F342B86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4461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18BF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FF0000"/>
                <w:kern w:val="0"/>
                <w:sz w:val="22"/>
              </w:rPr>
            </w:pPr>
            <w:r w:rsidRPr="001B059C">
              <w:rPr>
                <w:rFonts w:cs="Times New Roman"/>
                <w:color w:val="FF0000"/>
                <w:kern w:val="0"/>
                <w:sz w:val="22"/>
              </w:rPr>
              <w:t>both borders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351A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supercontig_106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405F71A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702697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2898815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702837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6C6B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31C3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228529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E8F5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228669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E1E9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3.00E-42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8DF8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90.78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4E36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</w:t>
            </w:r>
          </w:p>
        </w:tc>
      </w:tr>
      <w:tr w:rsidR="00ED551E" w:rsidRPr="001B059C" w14:paraId="69142B04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6965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329C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FF0000"/>
                <w:kern w:val="0"/>
                <w:sz w:val="22"/>
              </w:rPr>
            </w:pPr>
            <w:r w:rsidRPr="001B059C">
              <w:rPr>
                <w:rFonts w:cs="Times New Roman"/>
                <w:color w:val="FF0000"/>
                <w:kern w:val="0"/>
                <w:sz w:val="22"/>
              </w:rPr>
              <w:t>both borders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78A4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supercontig_106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0620490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702697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1F9DF10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702837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4537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2BF5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475614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4496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475754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0962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3.00E-42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C8C8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90.78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7689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</w:t>
            </w:r>
          </w:p>
        </w:tc>
      </w:tr>
      <w:tr w:rsidR="00ED551E" w:rsidRPr="001B059C" w14:paraId="79F5D39E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3213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D9F2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0990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supercontig_118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A876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64601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2ED9D56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64871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DDAB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B8A3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224338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18E8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224610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5E69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3.00E-44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C6AB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85.35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63D2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</w:t>
            </w:r>
          </w:p>
        </w:tc>
      </w:tr>
      <w:tr w:rsidR="00ED551E" w:rsidRPr="001B059C" w14:paraId="0762E681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4404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36CA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C936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supercontig_118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04BA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64601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50A3596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64871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A8BE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7016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471423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E95E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471695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8A61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3.00E-44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79F0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85.35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CF36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</w:t>
            </w:r>
          </w:p>
        </w:tc>
      </w:tr>
      <w:tr w:rsidR="00ED551E" w:rsidRPr="001B059C" w14:paraId="48EF519A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190C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CA2D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0364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supercontig_119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EF44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154288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682ECB6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154354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EB08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7BB3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376007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4C91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376073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49C4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3.00E-22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D215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95.52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511F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</w:t>
            </w:r>
          </w:p>
        </w:tc>
      </w:tr>
      <w:tr w:rsidR="00ED551E" w:rsidRPr="001B059C" w14:paraId="6452318B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A5A1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FC3D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980A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supercontig_120</w:t>
            </w:r>
          </w:p>
        </w:tc>
        <w:tc>
          <w:tcPr>
            <w:tcW w:w="10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A37B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380943</w:t>
            </w:r>
          </w:p>
        </w:tc>
        <w:tc>
          <w:tcPr>
            <w:tcW w:w="1055" w:type="dxa"/>
            <w:tcBorders>
              <w:top w:val="nil"/>
              <w:left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4A57B97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381385</w:t>
            </w:r>
          </w:p>
        </w:tc>
        <w:tc>
          <w:tcPr>
            <w:tcW w:w="2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342E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B747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174100</w:t>
            </w:r>
          </w:p>
        </w:tc>
        <w:tc>
          <w:tcPr>
            <w:tcW w:w="10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0929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174554</w:t>
            </w:r>
          </w:p>
        </w:tc>
        <w:tc>
          <w:tcPr>
            <w:tcW w:w="14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460A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CD08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92.53</w:t>
            </w:r>
          </w:p>
        </w:tc>
        <w:tc>
          <w:tcPr>
            <w:tcW w:w="15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9313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</w:t>
            </w:r>
          </w:p>
        </w:tc>
      </w:tr>
      <w:tr w:rsidR="00ED551E" w:rsidRPr="001B059C" w14:paraId="4A484B83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43998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65CFC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FF0000"/>
                <w:kern w:val="0"/>
                <w:sz w:val="22"/>
              </w:rPr>
            </w:pPr>
            <w:r w:rsidRPr="001B059C">
              <w:rPr>
                <w:rFonts w:cs="Times New Roman"/>
                <w:color w:val="FF0000"/>
                <w:kern w:val="0"/>
                <w:sz w:val="22"/>
              </w:rPr>
              <w:t>both borders found</w:t>
            </w:r>
          </w:p>
        </w:tc>
        <w:tc>
          <w:tcPr>
            <w:tcW w:w="18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E1935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supercontig_129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00"/>
            <w:noWrap/>
            <w:vAlign w:val="center"/>
            <w:hideMark/>
          </w:tcPr>
          <w:p w14:paraId="30DE15F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250172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00"/>
            <w:noWrap/>
            <w:vAlign w:val="center"/>
            <w:hideMark/>
          </w:tcPr>
          <w:p w14:paraId="52FEA39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250259</w:t>
            </w:r>
          </w:p>
        </w:tc>
        <w:tc>
          <w:tcPr>
            <w:tcW w:w="2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D79EE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F871E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118172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360D7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118085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AFA60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4.00E-25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81814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92.05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48A0A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</w:t>
            </w:r>
          </w:p>
        </w:tc>
      </w:tr>
      <w:tr w:rsidR="00ED551E" w:rsidRPr="001B059C" w14:paraId="6D0EF97F" w14:textId="77777777" w:rsidTr="00955AD6">
        <w:trPr>
          <w:trHeight w:val="300"/>
          <w:jc w:val="center"/>
        </w:trPr>
        <w:tc>
          <w:tcPr>
            <w:tcW w:w="13325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285AB71" w14:textId="490A00C7" w:rsidR="00ED551E" w:rsidRPr="001B059C" w:rsidRDefault="00380A61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3428D6">
              <w:rPr>
                <w:rFonts w:cs="Times New Roman"/>
                <w:b/>
                <w:bCs/>
                <w:sz w:val="22"/>
              </w:rPr>
              <w:lastRenderedPageBreak/>
              <w:t>Table S</w:t>
            </w:r>
            <w:r>
              <w:rPr>
                <w:rFonts w:cs="Times New Roman"/>
                <w:b/>
                <w:bCs/>
                <w:sz w:val="22"/>
              </w:rPr>
              <w:t>3</w:t>
            </w:r>
            <w:r w:rsidRPr="003428D6">
              <w:rPr>
                <w:rFonts w:cs="Times New Roman"/>
                <w:b/>
                <w:bCs/>
                <w:sz w:val="22"/>
              </w:rPr>
              <w:t>.</w:t>
            </w:r>
            <w:r>
              <w:rPr>
                <w:rFonts w:cs="Times New Roman"/>
                <w:b/>
                <w:bCs/>
                <w:sz w:val="22"/>
              </w:rPr>
              <w:t xml:space="preserve"> </w:t>
            </w:r>
            <w:r>
              <w:rPr>
                <w:rFonts w:cs="Times New Roman" w:hint="eastAsia"/>
                <w:b/>
                <w:bCs/>
                <w:sz w:val="22"/>
              </w:rPr>
              <w:t>(</w:t>
            </w:r>
            <w:r w:rsidRPr="003428D6">
              <w:rPr>
                <w:rFonts w:eastAsia="楷体" w:cs="Times New Roman" w:hint="eastAsia"/>
                <w:b/>
                <w:bCs/>
                <w:sz w:val="22"/>
              </w:rPr>
              <w:t>C</w:t>
            </w:r>
            <w:r w:rsidRPr="003428D6">
              <w:rPr>
                <w:rFonts w:eastAsia="楷体" w:cs="Times New Roman"/>
                <w:b/>
                <w:bCs/>
                <w:sz w:val="22"/>
              </w:rPr>
              <w:t>ontinued</w:t>
            </w:r>
            <w:r>
              <w:rPr>
                <w:rFonts w:eastAsia="楷体" w:cs="Times New Roman"/>
                <w:b/>
                <w:bCs/>
                <w:sz w:val="22"/>
              </w:rPr>
              <w:t>)</w:t>
            </w:r>
          </w:p>
        </w:tc>
      </w:tr>
      <w:tr w:rsidR="00ED551E" w:rsidRPr="001B059C" w14:paraId="4F6DF1E2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6691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bCs/>
                <w:color w:val="000000"/>
                <w:kern w:val="0"/>
                <w:sz w:val="22"/>
              </w:rPr>
              <w:t>Type</w:t>
            </w:r>
          </w:p>
        </w:tc>
        <w:tc>
          <w:tcPr>
            <w:tcW w:w="207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B274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bCs/>
                <w:color w:val="000000"/>
                <w:kern w:val="0"/>
                <w:sz w:val="22"/>
              </w:rPr>
              <w:t>Border Number</w:t>
            </w:r>
          </w:p>
        </w:tc>
        <w:tc>
          <w:tcPr>
            <w:tcW w:w="183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E62A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bCs/>
                <w:color w:val="000000"/>
                <w:kern w:val="0"/>
                <w:sz w:val="22"/>
              </w:rPr>
              <w:t>Scaffold</w:t>
            </w:r>
          </w:p>
        </w:tc>
        <w:tc>
          <w:tcPr>
            <w:tcW w:w="211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3B594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bCs/>
                <w:color w:val="000000"/>
                <w:kern w:val="0"/>
                <w:sz w:val="22"/>
              </w:rPr>
              <w:t>Insert Position</w:t>
            </w:r>
          </w:p>
        </w:tc>
        <w:tc>
          <w:tcPr>
            <w:tcW w:w="25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E383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11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1E797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bCs/>
                <w:color w:val="000000"/>
                <w:kern w:val="0"/>
                <w:sz w:val="22"/>
              </w:rPr>
              <w:t xml:space="preserve">Position in </w:t>
            </w:r>
            <w:proofErr w:type="spellStart"/>
            <w:r w:rsidRPr="001B059C">
              <w:rPr>
                <w:rFonts w:cs="Times New Roman"/>
                <w:b/>
                <w:bCs/>
                <w:color w:val="000000"/>
                <w:kern w:val="0"/>
                <w:sz w:val="22"/>
              </w:rPr>
              <w:t>orgDNA</w:t>
            </w:r>
            <w:proofErr w:type="spellEnd"/>
          </w:p>
        </w:tc>
        <w:tc>
          <w:tcPr>
            <w:tcW w:w="144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6463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bCs/>
                <w:color w:val="000000"/>
                <w:kern w:val="0"/>
                <w:sz w:val="22"/>
              </w:rPr>
              <w:t>E-value</w:t>
            </w:r>
          </w:p>
        </w:tc>
        <w:tc>
          <w:tcPr>
            <w:tcW w:w="97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F5A4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bCs/>
                <w:color w:val="000000"/>
                <w:kern w:val="0"/>
                <w:sz w:val="22"/>
              </w:rPr>
              <w:t>Identity</w:t>
            </w:r>
          </w:p>
        </w:tc>
        <w:tc>
          <w:tcPr>
            <w:tcW w:w="15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66002" w14:textId="779C348A" w:rsidR="00ED551E" w:rsidRPr="001B059C" w:rsidRDefault="00955AD6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>Chrom</w:t>
            </w:r>
            <w:r>
              <w:rPr>
                <w:rFonts w:cs="Times New Roman"/>
                <w:b/>
                <w:color w:val="000000"/>
                <w:kern w:val="0"/>
                <w:sz w:val="22"/>
              </w:rPr>
              <w:t>osome</w:t>
            </w:r>
          </w:p>
        </w:tc>
      </w:tr>
      <w:tr w:rsidR="00ED551E" w:rsidRPr="001B059C" w14:paraId="6ACC1034" w14:textId="77777777" w:rsidTr="00955AD6">
        <w:trPr>
          <w:trHeight w:val="315"/>
          <w:jc w:val="center"/>
        </w:trPr>
        <w:tc>
          <w:tcPr>
            <w:tcW w:w="10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E55E0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5597E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8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B12C7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03D03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bCs/>
                <w:color w:val="000000"/>
                <w:kern w:val="0"/>
                <w:sz w:val="22"/>
              </w:rPr>
              <w:t>Start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58632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bCs/>
                <w:color w:val="000000"/>
                <w:kern w:val="0"/>
                <w:sz w:val="22"/>
              </w:rPr>
              <w:t>End</w:t>
            </w:r>
          </w:p>
        </w:tc>
        <w:tc>
          <w:tcPr>
            <w:tcW w:w="2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E031A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DD719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bCs/>
                <w:color w:val="000000"/>
                <w:kern w:val="0"/>
                <w:sz w:val="22"/>
              </w:rPr>
              <w:t>start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5A8D5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bCs/>
                <w:color w:val="000000"/>
                <w:kern w:val="0"/>
                <w:sz w:val="22"/>
              </w:rPr>
              <w:t>end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EDD96B" w14:textId="77777777" w:rsidR="00ED551E" w:rsidRPr="001B059C" w:rsidRDefault="00ED551E" w:rsidP="001B059C">
            <w:pPr>
              <w:widowControl/>
              <w:spacing w:line="240" w:lineRule="auto"/>
              <w:ind w:right="181" w:firstLineChars="0" w:firstLine="0"/>
              <w:jc w:val="right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BA8CE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BD3CA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ED551E" w:rsidRPr="001B059C" w14:paraId="1E6CB392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696A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F210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2A32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supercontig_129</w:t>
            </w:r>
          </w:p>
        </w:tc>
        <w:tc>
          <w:tcPr>
            <w:tcW w:w="1055" w:type="dxa"/>
            <w:tcBorders>
              <w:top w:val="single" w:sz="8" w:space="0" w:color="auto"/>
              <w:left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297A874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555260</w:t>
            </w:r>
          </w:p>
        </w:tc>
        <w:tc>
          <w:tcPr>
            <w:tcW w:w="1055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3B24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555332</w:t>
            </w:r>
          </w:p>
        </w:tc>
        <w:tc>
          <w:tcPr>
            <w:tcW w:w="259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A928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404E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224317</w:t>
            </w:r>
          </w:p>
        </w:tc>
        <w:tc>
          <w:tcPr>
            <w:tcW w:w="1055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C22A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224389</w:t>
            </w:r>
          </w:p>
        </w:tc>
        <w:tc>
          <w:tcPr>
            <w:tcW w:w="1443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A1E4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2.00E-23</w:t>
            </w:r>
          </w:p>
        </w:tc>
        <w:tc>
          <w:tcPr>
            <w:tcW w:w="970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7AFA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94.52</w:t>
            </w:r>
          </w:p>
        </w:tc>
        <w:tc>
          <w:tcPr>
            <w:tcW w:w="1520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A863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</w:t>
            </w:r>
          </w:p>
        </w:tc>
      </w:tr>
      <w:tr w:rsidR="00ED551E" w:rsidRPr="001B059C" w14:paraId="571B7301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1A09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B5FD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83C1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supercontig_129</w:t>
            </w:r>
          </w:p>
        </w:tc>
        <w:tc>
          <w:tcPr>
            <w:tcW w:w="1055" w:type="dxa"/>
            <w:tcBorders>
              <w:top w:val="nil"/>
              <w:left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4DB5B2F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555260</w:t>
            </w:r>
          </w:p>
        </w:tc>
        <w:tc>
          <w:tcPr>
            <w:tcW w:w="10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F968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555332</w:t>
            </w:r>
          </w:p>
        </w:tc>
        <w:tc>
          <w:tcPr>
            <w:tcW w:w="2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FA3D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D82A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471402</w:t>
            </w:r>
          </w:p>
        </w:tc>
        <w:tc>
          <w:tcPr>
            <w:tcW w:w="10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99A0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471474</w:t>
            </w:r>
          </w:p>
        </w:tc>
        <w:tc>
          <w:tcPr>
            <w:tcW w:w="14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5FCB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2.00E-23</w:t>
            </w:r>
          </w:p>
        </w:tc>
        <w:tc>
          <w:tcPr>
            <w:tcW w:w="9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BF47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94.52</w:t>
            </w:r>
          </w:p>
        </w:tc>
        <w:tc>
          <w:tcPr>
            <w:tcW w:w="15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E046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</w:t>
            </w:r>
          </w:p>
        </w:tc>
      </w:tr>
      <w:tr w:rsidR="00ED551E" w:rsidRPr="001B059C" w14:paraId="555AEC9D" w14:textId="77777777" w:rsidTr="00955AD6">
        <w:trPr>
          <w:trHeight w:val="300"/>
          <w:jc w:val="center"/>
        </w:trPr>
        <w:tc>
          <w:tcPr>
            <w:tcW w:w="100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7BEC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FF60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F04F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supercontig_131</w:t>
            </w:r>
          </w:p>
        </w:tc>
        <w:tc>
          <w:tcPr>
            <w:tcW w:w="105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DA8E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666861</w:t>
            </w:r>
          </w:p>
        </w:tc>
        <w:tc>
          <w:tcPr>
            <w:tcW w:w="1055" w:type="dxa"/>
            <w:tcBorders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0205A2D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666980</w:t>
            </w:r>
          </w:p>
        </w:tc>
        <w:tc>
          <w:tcPr>
            <w:tcW w:w="25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44AA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FAB0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138578</w:t>
            </w:r>
          </w:p>
        </w:tc>
        <w:tc>
          <w:tcPr>
            <w:tcW w:w="105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1004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138459</w:t>
            </w:r>
          </w:p>
        </w:tc>
        <w:tc>
          <w:tcPr>
            <w:tcW w:w="144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4DB1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1.00E-46</w:t>
            </w:r>
          </w:p>
        </w:tc>
        <w:tc>
          <w:tcPr>
            <w:tcW w:w="97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5004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95</w:t>
            </w:r>
          </w:p>
        </w:tc>
        <w:tc>
          <w:tcPr>
            <w:tcW w:w="152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798B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</w:t>
            </w:r>
          </w:p>
        </w:tc>
      </w:tr>
      <w:tr w:rsidR="00ED551E" w:rsidRPr="001B059C" w14:paraId="15193D5F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4231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3245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4EDA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supercontig_134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ECCC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265423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50A3D53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265724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6E1C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FE6A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439283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1902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439585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50EE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1.00E-112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A683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92.41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E240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</w:t>
            </w:r>
          </w:p>
        </w:tc>
      </w:tr>
      <w:tr w:rsidR="00ED551E" w:rsidRPr="001B059C" w14:paraId="6FBC7D8B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41FB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227F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32EA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supercontig_134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3CB292C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266094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6377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266191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A68C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396D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439593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F183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439690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1BD5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1.00E-35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9A2F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94.9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EFC2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</w:t>
            </w:r>
          </w:p>
        </w:tc>
      </w:tr>
      <w:tr w:rsidR="00ED551E" w:rsidRPr="001B059C" w14:paraId="0232F70B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936C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859A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4F75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supercontig_134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1DF5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968918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10319D1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969061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453B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BB36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373317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F155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373461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1B18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1.00E-59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4272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97.26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E522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</w:t>
            </w:r>
          </w:p>
        </w:tc>
      </w:tr>
      <w:tr w:rsidR="00ED551E" w:rsidRPr="001B059C" w14:paraId="2061159C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C160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694E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BBB9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supercontig_136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73C8368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869791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05BA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869852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9706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9417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161810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107E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161749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855E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4.00E-26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4288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2AF7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</w:t>
            </w:r>
          </w:p>
        </w:tc>
      </w:tr>
      <w:tr w:rsidR="00ED551E" w:rsidRPr="001B059C" w14:paraId="56AE676E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6C4C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9097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C48D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supercontig_142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3EFB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679552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694050D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679750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A30A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8793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239793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FF07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239602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85D2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5.00E-52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A277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87.94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8BD9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X/Y</w:t>
            </w:r>
          </w:p>
        </w:tc>
      </w:tr>
      <w:tr w:rsidR="00ED551E" w:rsidRPr="001B059C" w14:paraId="1E61A098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2C06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CEAC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8357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supercontig_155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5C17768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312138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B460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312247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B4A3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B3CF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131135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E4B1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131244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35AC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2.00E-30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EE26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95.45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F8BC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497A2981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A982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BB4B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FF0000"/>
                <w:kern w:val="0"/>
                <w:sz w:val="22"/>
              </w:rPr>
            </w:pPr>
            <w:r w:rsidRPr="001B059C">
              <w:rPr>
                <w:rFonts w:cs="Times New Roman"/>
                <w:color w:val="FF0000"/>
                <w:kern w:val="0"/>
                <w:sz w:val="22"/>
              </w:rPr>
              <w:t>both borders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15C5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supercontig_155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3360AA2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491422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1E6D9DA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491597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4C0B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2122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369655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F751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369479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C47D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7.00E-67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D552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94.94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7B22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6BAD9889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7219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F7A2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FF0000"/>
                <w:kern w:val="0"/>
                <w:sz w:val="22"/>
              </w:rPr>
            </w:pPr>
            <w:r w:rsidRPr="001B059C">
              <w:rPr>
                <w:rFonts w:cs="Times New Roman"/>
                <w:color w:val="FF0000"/>
                <w:kern w:val="0"/>
                <w:sz w:val="22"/>
              </w:rPr>
              <w:t>both borders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D6F0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supercontig_166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160A138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224074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1B9ADDC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224233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C0C8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9E8C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240621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390D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240781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8D96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1.00E-54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8447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92.55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6739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</w:t>
            </w:r>
          </w:p>
        </w:tc>
      </w:tr>
      <w:tr w:rsidR="00ED551E" w:rsidRPr="001B059C" w14:paraId="3859934C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1A59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AB2B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FF0000"/>
                <w:kern w:val="0"/>
                <w:sz w:val="22"/>
              </w:rPr>
            </w:pPr>
            <w:r w:rsidRPr="001B059C">
              <w:rPr>
                <w:rFonts w:cs="Times New Roman"/>
                <w:color w:val="FF0000"/>
                <w:kern w:val="0"/>
                <w:sz w:val="22"/>
              </w:rPr>
              <w:t>both borders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762D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supercontig_180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748685D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239430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67C9D03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239658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4B31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7DB5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269883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66BD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269655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45C7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1.00E-73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C2C0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90.39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0F5F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</w:t>
            </w:r>
          </w:p>
        </w:tc>
      </w:tr>
      <w:tr w:rsidR="00ED551E" w:rsidRPr="001B059C" w14:paraId="69AEB1BE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4A0D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BA7A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BB76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supercontig_182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8401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129948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4E7073D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130232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A1BF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F801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416355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0BB8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416639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7227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8.00E-133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1920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97.89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B36B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</w:t>
            </w:r>
          </w:p>
        </w:tc>
      </w:tr>
      <w:tr w:rsidR="00ED551E" w:rsidRPr="001B059C" w14:paraId="7624F7D6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5A6C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B271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6487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supercontig_183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7955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193632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1C97F6D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193739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5EC6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AF1C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283142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A284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283035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7DC4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3.00E-30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A30E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90.74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33F6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</w:t>
            </w:r>
          </w:p>
        </w:tc>
      </w:tr>
      <w:tr w:rsidR="00ED551E" w:rsidRPr="001B059C" w14:paraId="5100B30A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4B24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7DFB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DBFA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supercontig_193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423F451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326412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B275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326682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17BE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BA02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30835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B60A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30564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74C1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2.00E-109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E15E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94.51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9E2D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5</w:t>
            </w:r>
          </w:p>
        </w:tc>
      </w:tr>
      <w:tr w:rsidR="00ED551E" w:rsidRPr="001B059C" w14:paraId="7546B0A3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16B6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280B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204E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supercontig_198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3639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160791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337F945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160914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B495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A5A9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132467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30D1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132344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A972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8.00E-64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5A4E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44E2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</w:t>
            </w:r>
          </w:p>
        </w:tc>
      </w:tr>
      <w:tr w:rsidR="00ED551E" w:rsidRPr="001B059C" w14:paraId="68CE8F99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35D3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B03E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2A73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supercontig_232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5B61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120901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4B9719F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121042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B3C5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6D73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178166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BD59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178309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CDB1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3.00E-37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CE84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90.28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7C21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</w:t>
            </w:r>
          </w:p>
        </w:tc>
      </w:tr>
      <w:tr w:rsidR="00ED551E" w:rsidRPr="001B059C" w14:paraId="6A64216D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7E23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DEE3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94B9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supercontig_248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69B6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104319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1B23ADE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104508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2822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8F8B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381895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9CAA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382084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FA05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2.00E-79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7DEC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94.74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9A38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</w:t>
            </w:r>
          </w:p>
        </w:tc>
      </w:tr>
      <w:tr w:rsidR="00ED551E" w:rsidRPr="001B059C" w14:paraId="1354A75D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33E3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5D7B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128E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supercontig_248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56CAD9D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104601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4089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104713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A498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343C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382080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C798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382193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EB4B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4.00E-41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6B5A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94.74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333B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</w:t>
            </w:r>
          </w:p>
        </w:tc>
      </w:tr>
      <w:tr w:rsidR="00ED551E" w:rsidRPr="001B059C" w14:paraId="54FDEFE1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55C2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BFA1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5FC4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supercontig_296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B106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118503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26E1CBA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118842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EF6B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BF95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337962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A3CA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338302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6952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3.00E-145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5175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95.6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D4F7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</w:t>
            </w:r>
          </w:p>
        </w:tc>
      </w:tr>
      <w:tr w:rsidR="00ED551E" w:rsidRPr="001B059C" w14:paraId="72707258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8634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675A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BC0F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supercontig_328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57F0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109885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1657AA4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109950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B509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0581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226132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F9DD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226066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7A2F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2.00E-25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2BCD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98.51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41E6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5B1E9036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F9AF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9FA6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761F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supercontig_328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5E47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109885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56EAC21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109950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48E7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99E0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473217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1557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473151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913B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2.00E-25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650F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98.51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DB6E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71F56A24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8F4EC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EA02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E2F34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supercontig_745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9BAEF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27746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00"/>
            <w:noWrap/>
            <w:vAlign w:val="center"/>
            <w:hideMark/>
          </w:tcPr>
          <w:p w14:paraId="539491E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27909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ADFFA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36182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300143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49E35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300306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A26F2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7.00E-72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8FAF2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95.73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3FE9B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4AFAAC41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5D96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fake*</w:t>
            </w:r>
          </w:p>
        </w:tc>
        <w:tc>
          <w:tcPr>
            <w:tcW w:w="207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2BEE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2867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contig_33673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186CBE2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77F8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532</w:t>
            </w:r>
          </w:p>
        </w:tc>
        <w:tc>
          <w:tcPr>
            <w:tcW w:w="25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397E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79EE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201626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72AC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201095</w:t>
            </w:r>
          </w:p>
        </w:tc>
        <w:tc>
          <w:tcPr>
            <w:tcW w:w="144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0024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3772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98.87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E96C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0E0907A1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AF055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6DB32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7DB38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contig_34754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00"/>
            <w:noWrap/>
            <w:vAlign w:val="center"/>
            <w:hideMark/>
          </w:tcPr>
          <w:p w14:paraId="6E5C56B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78B30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103</w:t>
            </w:r>
          </w:p>
        </w:tc>
        <w:tc>
          <w:tcPr>
            <w:tcW w:w="2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79051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C3F16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287362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10FE4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287260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F76E9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8.00E-51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5A624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99.03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7A472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5620672C" w14:textId="77777777" w:rsidTr="00955AD6">
        <w:trPr>
          <w:trHeight w:val="300"/>
          <w:jc w:val="center"/>
        </w:trPr>
        <w:tc>
          <w:tcPr>
            <w:tcW w:w="13325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B765826" w14:textId="27D40B85" w:rsidR="00ED551E" w:rsidRPr="001B059C" w:rsidRDefault="00380A61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3428D6">
              <w:rPr>
                <w:rFonts w:cs="Times New Roman"/>
                <w:b/>
                <w:bCs/>
                <w:sz w:val="22"/>
              </w:rPr>
              <w:lastRenderedPageBreak/>
              <w:t>Table S</w:t>
            </w:r>
            <w:r>
              <w:rPr>
                <w:rFonts w:cs="Times New Roman"/>
                <w:b/>
                <w:bCs/>
                <w:sz w:val="22"/>
              </w:rPr>
              <w:t>3</w:t>
            </w:r>
            <w:r w:rsidRPr="003428D6">
              <w:rPr>
                <w:rFonts w:cs="Times New Roman"/>
                <w:b/>
                <w:bCs/>
                <w:sz w:val="22"/>
              </w:rPr>
              <w:t>.</w:t>
            </w:r>
            <w:r>
              <w:rPr>
                <w:rFonts w:cs="Times New Roman"/>
                <w:b/>
                <w:bCs/>
                <w:sz w:val="22"/>
              </w:rPr>
              <w:t xml:space="preserve"> </w:t>
            </w:r>
            <w:r>
              <w:rPr>
                <w:rFonts w:cs="Times New Roman" w:hint="eastAsia"/>
                <w:b/>
                <w:bCs/>
                <w:sz w:val="22"/>
              </w:rPr>
              <w:t>(</w:t>
            </w:r>
            <w:r w:rsidRPr="003428D6">
              <w:rPr>
                <w:rFonts w:eastAsia="楷体" w:cs="Times New Roman" w:hint="eastAsia"/>
                <w:b/>
                <w:bCs/>
                <w:sz w:val="22"/>
              </w:rPr>
              <w:t>C</w:t>
            </w:r>
            <w:r w:rsidRPr="003428D6">
              <w:rPr>
                <w:rFonts w:eastAsia="楷体" w:cs="Times New Roman"/>
                <w:b/>
                <w:bCs/>
                <w:sz w:val="22"/>
              </w:rPr>
              <w:t>ontinued</w:t>
            </w:r>
            <w:r>
              <w:rPr>
                <w:rFonts w:eastAsia="楷体" w:cs="Times New Roman"/>
                <w:b/>
                <w:bCs/>
                <w:sz w:val="22"/>
              </w:rPr>
              <w:t>)</w:t>
            </w:r>
          </w:p>
        </w:tc>
      </w:tr>
      <w:tr w:rsidR="00ED551E" w:rsidRPr="001B059C" w14:paraId="06F078EC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2D3C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bCs/>
                <w:color w:val="000000"/>
                <w:kern w:val="0"/>
                <w:sz w:val="22"/>
              </w:rPr>
              <w:t>Type</w:t>
            </w:r>
          </w:p>
        </w:tc>
        <w:tc>
          <w:tcPr>
            <w:tcW w:w="207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28BF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bCs/>
                <w:color w:val="000000"/>
                <w:kern w:val="0"/>
                <w:sz w:val="22"/>
              </w:rPr>
              <w:t>Border Number</w:t>
            </w:r>
          </w:p>
        </w:tc>
        <w:tc>
          <w:tcPr>
            <w:tcW w:w="183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0A8C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bCs/>
                <w:color w:val="000000"/>
                <w:kern w:val="0"/>
                <w:sz w:val="22"/>
              </w:rPr>
              <w:t>Scaffold</w:t>
            </w:r>
          </w:p>
        </w:tc>
        <w:tc>
          <w:tcPr>
            <w:tcW w:w="211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377B2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bCs/>
                <w:color w:val="000000"/>
                <w:kern w:val="0"/>
                <w:sz w:val="22"/>
              </w:rPr>
              <w:t>Insert Position</w:t>
            </w:r>
          </w:p>
        </w:tc>
        <w:tc>
          <w:tcPr>
            <w:tcW w:w="25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DB04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11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E1B8D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bCs/>
                <w:color w:val="000000"/>
                <w:kern w:val="0"/>
                <w:sz w:val="22"/>
              </w:rPr>
              <w:t xml:space="preserve">Position in </w:t>
            </w:r>
            <w:proofErr w:type="spellStart"/>
            <w:r w:rsidRPr="001B059C">
              <w:rPr>
                <w:rFonts w:cs="Times New Roman"/>
                <w:b/>
                <w:bCs/>
                <w:color w:val="000000"/>
                <w:kern w:val="0"/>
                <w:sz w:val="22"/>
              </w:rPr>
              <w:t>orgDNA</w:t>
            </w:r>
            <w:proofErr w:type="spellEnd"/>
          </w:p>
        </w:tc>
        <w:tc>
          <w:tcPr>
            <w:tcW w:w="144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BF5E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bCs/>
                <w:color w:val="000000"/>
                <w:kern w:val="0"/>
                <w:sz w:val="22"/>
              </w:rPr>
              <w:t>E-value</w:t>
            </w:r>
          </w:p>
        </w:tc>
        <w:tc>
          <w:tcPr>
            <w:tcW w:w="97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57FC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bCs/>
                <w:color w:val="000000"/>
                <w:kern w:val="0"/>
                <w:sz w:val="22"/>
              </w:rPr>
              <w:t>Identity</w:t>
            </w:r>
          </w:p>
        </w:tc>
        <w:tc>
          <w:tcPr>
            <w:tcW w:w="15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4AFFD" w14:textId="7ADFE544" w:rsidR="00ED551E" w:rsidRPr="001B059C" w:rsidRDefault="00955AD6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color w:val="000000"/>
                <w:kern w:val="0"/>
                <w:sz w:val="22"/>
              </w:rPr>
              <w:t>Chrom</w:t>
            </w:r>
            <w:r>
              <w:rPr>
                <w:rFonts w:cs="Times New Roman"/>
                <w:b/>
                <w:color w:val="000000"/>
                <w:kern w:val="0"/>
                <w:sz w:val="22"/>
              </w:rPr>
              <w:t>osome</w:t>
            </w:r>
          </w:p>
        </w:tc>
      </w:tr>
      <w:tr w:rsidR="00ED551E" w:rsidRPr="001B059C" w14:paraId="1C6B2DC9" w14:textId="77777777" w:rsidTr="00955AD6">
        <w:trPr>
          <w:trHeight w:val="315"/>
          <w:jc w:val="center"/>
        </w:trPr>
        <w:tc>
          <w:tcPr>
            <w:tcW w:w="10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5B9A8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43E7A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8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1A33B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3E51E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bCs/>
                <w:color w:val="000000"/>
                <w:kern w:val="0"/>
                <w:sz w:val="22"/>
              </w:rPr>
              <w:t>Start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D9497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bCs/>
                <w:color w:val="000000"/>
                <w:kern w:val="0"/>
                <w:sz w:val="22"/>
              </w:rPr>
              <w:t>End</w:t>
            </w:r>
          </w:p>
        </w:tc>
        <w:tc>
          <w:tcPr>
            <w:tcW w:w="2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E40A5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6D506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bCs/>
                <w:color w:val="000000"/>
                <w:kern w:val="0"/>
                <w:sz w:val="22"/>
              </w:rPr>
              <w:t>start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B213A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b/>
                <w:bCs/>
                <w:color w:val="000000"/>
                <w:kern w:val="0"/>
                <w:sz w:val="22"/>
              </w:rPr>
              <w:t>end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A8A2CB" w14:textId="77777777" w:rsidR="00ED551E" w:rsidRPr="001B059C" w:rsidRDefault="00ED551E" w:rsidP="001B059C">
            <w:pPr>
              <w:widowControl/>
              <w:spacing w:line="240" w:lineRule="auto"/>
              <w:ind w:right="181" w:firstLineChars="0" w:firstLine="0"/>
              <w:jc w:val="right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7A174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DB7D8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ED551E" w:rsidRPr="001B059C" w14:paraId="27639B11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8430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0103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A584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contig_34983</w:t>
            </w:r>
          </w:p>
        </w:tc>
        <w:tc>
          <w:tcPr>
            <w:tcW w:w="105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4358ACC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5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8146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95</w:t>
            </w:r>
          </w:p>
        </w:tc>
        <w:tc>
          <w:tcPr>
            <w:tcW w:w="25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34DF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1FBE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272166</w:t>
            </w:r>
          </w:p>
        </w:tc>
        <w:tc>
          <w:tcPr>
            <w:tcW w:w="105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AAA1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272261</w:t>
            </w:r>
          </w:p>
        </w:tc>
        <w:tc>
          <w:tcPr>
            <w:tcW w:w="144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BD28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2.00E-39</w:t>
            </w:r>
          </w:p>
        </w:tc>
        <w:tc>
          <w:tcPr>
            <w:tcW w:w="97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94CD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96.88</w:t>
            </w:r>
          </w:p>
        </w:tc>
        <w:tc>
          <w:tcPr>
            <w:tcW w:w="15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63B0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4B819771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0AA0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69F2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3D31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contig_35418</w:t>
            </w:r>
          </w:p>
        </w:tc>
        <w:tc>
          <w:tcPr>
            <w:tcW w:w="1055" w:type="dxa"/>
            <w:tcBorders>
              <w:top w:val="nil"/>
              <w:left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6155D6D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107B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668</w:t>
            </w:r>
          </w:p>
        </w:tc>
        <w:tc>
          <w:tcPr>
            <w:tcW w:w="2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20E7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19EE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296764</w:t>
            </w:r>
          </w:p>
        </w:tc>
        <w:tc>
          <w:tcPr>
            <w:tcW w:w="10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AF70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297431</w:t>
            </w:r>
          </w:p>
        </w:tc>
        <w:tc>
          <w:tcPr>
            <w:tcW w:w="14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407A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6ADB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98.8</w:t>
            </w:r>
          </w:p>
        </w:tc>
        <w:tc>
          <w:tcPr>
            <w:tcW w:w="15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4399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0C3B94CA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B982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7E7C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49E0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contig_36228</w:t>
            </w:r>
          </w:p>
        </w:tc>
        <w:tc>
          <w:tcPr>
            <w:tcW w:w="1055" w:type="dxa"/>
            <w:tcBorders>
              <w:top w:val="nil"/>
              <w:left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09605F3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1C2F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240</w:t>
            </w:r>
          </w:p>
        </w:tc>
        <w:tc>
          <w:tcPr>
            <w:tcW w:w="2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1F6A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FDB2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64338</w:t>
            </w:r>
          </w:p>
        </w:tc>
        <w:tc>
          <w:tcPr>
            <w:tcW w:w="10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73E7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64099</w:t>
            </w:r>
          </w:p>
        </w:tc>
        <w:tc>
          <w:tcPr>
            <w:tcW w:w="14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3FFC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4.00E-71</w:t>
            </w:r>
          </w:p>
        </w:tc>
        <w:tc>
          <w:tcPr>
            <w:tcW w:w="9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9012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89.63</w:t>
            </w:r>
          </w:p>
        </w:tc>
        <w:tc>
          <w:tcPr>
            <w:tcW w:w="15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E69B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6063BFF7" w14:textId="77777777" w:rsidTr="00955AD6">
        <w:trPr>
          <w:trHeight w:val="300"/>
          <w:jc w:val="center"/>
        </w:trPr>
        <w:tc>
          <w:tcPr>
            <w:tcW w:w="100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7B90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27C3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3293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contig_37401</w:t>
            </w:r>
          </w:p>
        </w:tc>
        <w:tc>
          <w:tcPr>
            <w:tcW w:w="1055" w:type="dxa"/>
            <w:tcBorders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2ABFD18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5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71A7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217</w:t>
            </w:r>
          </w:p>
        </w:tc>
        <w:tc>
          <w:tcPr>
            <w:tcW w:w="25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0087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0F1D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58061</w:t>
            </w:r>
          </w:p>
        </w:tc>
        <w:tc>
          <w:tcPr>
            <w:tcW w:w="105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B1C5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57848</w:t>
            </w:r>
          </w:p>
        </w:tc>
        <w:tc>
          <w:tcPr>
            <w:tcW w:w="144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C631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1.00E-61</w:t>
            </w:r>
          </w:p>
        </w:tc>
        <w:tc>
          <w:tcPr>
            <w:tcW w:w="97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26FD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95.87</w:t>
            </w:r>
          </w:p>
        </w:tc>
        <w:tc>
          <w:tcPr>
            <w:tcW w:w="152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9D9C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16D63F94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8546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BB07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CA69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contig_37937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67E0740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11E9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161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E869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DB6C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369446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ACAF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369606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A10C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5.00E-64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22CA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93.79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71F3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10984CA0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1D12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0B9F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A8CB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contig_38228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1B7663B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B2AC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1073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51E5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8ACD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83527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C974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82454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3E4A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758B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98.51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36F7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346F4301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05D8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1083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50FB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contig_39860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13A8518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D239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234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AB5B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9015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434770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66A9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435003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3C48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8.00E-132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62B5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924A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76ED6551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A434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399F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661C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contig_40869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25F239A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BA42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235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51AC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0F70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273091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1538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272857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E64A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6.00E-94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7D86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93.19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66FD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545C3D22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4C8F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D8A6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3B53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contig_41391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126BB50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BBFC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97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91C0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4C6C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152013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AADC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151917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8FA2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7.00E-38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10AE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94.85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CE36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2E5D4B10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217F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E5E0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A4A1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contig_41959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5B2A72C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255A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1033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D7A5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BCAD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377139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1E63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378171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9775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50B2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97.58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9548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1D9C11FD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5743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9105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3CA3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contig_44028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0AC0A0D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6B57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91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D596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B617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374153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7E48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374243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7135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2.00E-22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ECE7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89.01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2C85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0F2E4723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AD7B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2B29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B2C2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contig_44758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28094BA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71E3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87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E8C0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DD76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162437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D90D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162351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A5CB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3.00E-39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31BA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97.7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8298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58C08189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BBF9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1CE5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581F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contig_47347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1A08FBC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03A4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372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914C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F05B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377832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AF4C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378203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D521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2.00E-178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2B6A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95.97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652B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43F01FAC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6480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6E80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0FF94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supercontig_1446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5E49CE4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B106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414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1D38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CC92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142650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D67E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143063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721F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EEAE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98.55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6888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4C2BC4CB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BDCA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CFB5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2F81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supercontig_1943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20039EB0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B78B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759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3CA57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66A1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298084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098D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298842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481EB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8D9F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98.55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F4236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756D03C5" w14:textId="77777777" w:rsidTr="00955AD6">
        <w:trPr>
          <w:trHeight w:val="300"/>
          <w:jc w:val="center"/>
        </w:trPr>
        <w:tc>
          <w:tcPr>
            <w:tcW w:w="10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97BE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35D2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99443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supercontig_3469</w:t>
            </w:r>
          </w:p>
        </w:tc>
        <w:tc>
          <w:tcPr>
            <w:tcW w:w="1055" w:type="dxa"/>
            <w:tcBorders>
              <w:top w:val="nil"/>
              <w:left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40D981D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6009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1066</w:t>
            </w:r>
          </w:p>
        </w:tc>
        <w:tc>
          <w:tcPr>
            <w:tcW w:w="2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1C6F9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B0CC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352094</w:t>
            </w:r>
          </w:p>
        </w:tc>
        <w:tc>
          <w:tcPr>
            <w:tcW w:w="10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5413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353157</w:t>
            </w:r>
          </w:p>
        </w:tc>
        <w:tc>
          <w:tcPr>
            <w:tcW w:w="14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30962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BD5D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97.84</w:t>
            </w:r>
          </w:p>
        </w:tc>
        <w:tc>
          <w:tcPr>
            <w:tcW w:w="15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829E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  <w:tr w:rsidR="00ED551E" w:rsidRPr="001B059C" w14:paraId="0A614DBD" w14:textId="77777777" w:rsidTr="00955AD6">
        <w:trPr>
          <w:trHeight w:val="315"/>
          <w:jc w:val="center"/>
        </w:trPr>
        <w:tc>
          <w:tcPr>
            <w:tcW w:w="10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368FE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3A998F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one border found</w:t>
            </w:r>
          </w:p>
        </w:tc>
        <w:tc>
          <w:tcPr>
            <w:tcW w:w="18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21CF4E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supercontig_3885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00"/>
            <w:noWrap/>
            <w:vAlign w:val="center"/>
            <w:hideMark/>
          </w:tcPr>
          <w:p w14:paraId="651A9A55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9F9528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1638</w:t>
            </w:r>
          </w:p>
        </w:tc>
        <w:tc>
          <w:tcPr>
            <w:tcW w:w="2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D29F70D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F7673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377852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3EA8D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376215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E09C2C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D409D1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98.66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897BDA" w14:textId="77777777" w:rsidR="00ED551E" w:rsidRPr="001B059C" w:rsidRDefault="00ED551E" w:rsidP="001B059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1B059C">
              <w:rPr>
                <w:rFonts w:cs="Times New Roman"/>
                <w:color w:val="000000"/>
                <w:kern w:val="0"/>
                <w:sz w:val="22"/>
              </w:rPr>
              <w:t>ND</w:t>
            </w:r>
          </w:p>
        </w:tc>
      </w:tr>
    </w:tbl>
    <w:p w14:paraId="7F9FED6F" w14:textId="65C71BB1" w:rsidR="00ED551E" w:rsidRPr="001B059C" w:rsidRDefault="00ED551E" w:rsidP="00ED551E">
      <w:pPr>
        <w:pStyle w:val="afc"/>
        <w:rPr>
          <w:sz w:val="22"/>
        </w:rPr>
      </w:pPr>
      <w:r w:rsidRPr="001B059C">
        <w:rPr>
          <w:sz w:val="22"/>
        </w:rPr>
        <w:t>Note: specific junction site posit</w:t>
      </w:r>
      <w:r w:rsidR="00404DAE">
        <w:rPr>
          <w:sz w:val="22"/>
        </w:rPr>
        <w:t>i</w:t>
      </w:r>
      <w:r w:rsidRPr="001B059C">
        <w:rPr>
          <w:sz w:val="22"/>
        </w:rPr>
        <w:t xml:space="preserve">ons in SunUp are highlighted </w:t>
      </w:r>
      <w:r w:rsidR="00404DAE">
        <w:rPr>
          <w:sz w:val="22"/>
        </w:rPr>
        <w:t>in</w:t>
      </w:r>
      <w:r w:rsidRPr="001B059C">
        <w:rPr>
          <w:sz w:val="22"/>
        </w:rPr>
        <w:t xml:space="preserve"> yellow; 'ND' </w:t>
      </w:r>
      <w:r w:rsidR="005D246A">
        <w:rPr>
          <w:sz w:val="22"/>
        </w:rPr>
        <w:t>indicates</w:t>
      </w:r>
      <w:r w:rsidRPr="001B059C">
        <w:rPr>
          <w:sz w:val="22"/>
        </w:rPr>
        <w:t xml:space="preserve"> the corresponding chromosome data is unknown; (*): Scaffold positions of </w:t>
      </w:r>
      <w:r w:rsidR="00277B4A">
        <w:rPr>
          <w:sz w:val="22"/>
        </w:rPr>
        <w:t xml:space="preserve">the </w:t>
      </w:r>
      <w:r w:rsidRPr="001B059C">
        <w:rPr>
          <w:sz w:val="22"/>
        </w:rPr>
        <w:t>nuclear genome scaffold start from the beginning.</w:t>
      </w:r>
    </w:p>
    <w:p w14:paraId="3564BD53" w14:textId="77777777" w:rsidR="00ED551E" w:rsidRPr="001B059C" w:rsidRDefault="00ED551E" w:rsidP="00ED551E">
      <w:pPr>
        <w:ind w:firstLine="440"/>
        <w:rPr>
          <w:rFonts w:cs="Times New Roman"/>
          <w:sz w:val="22"/>
        </w:rPr>
      </w:pPr>
    </w:p>
    <w:p w14:paraId="74BFF8AF" w14:textId="77777777" w:rsidR="00ED551E" w:rsidRPr="00404DAE" w:rsidRDefault="00ED551E" w:rsidP="00ED551E">
      <w:pPr>
        <w:ind w:firstLine="440"/>
        <w:rPr>
          <w:rFonts w:cs="Times New Roman"/>
          <w:sz w:val="22"/>
        </w:rPr>
      </w:pPr>
    </w:p>
    <w:p w14:paraId="03B4421F" w14:textId="77777777" w:rsidR="00ED551E" w:rsidRPr="001B059C" w:rsidRDefault="00ED551E" w:rsidP="00ED551E">
      <w:pPr>
        <w:ind w:firstLine="440"/>
        <w:rPr>
          <w:rFonts w:cs="Times New Roman"/>
          <w:sz w:val="22"/>
        </w:rPr>
      </w:pPr>
    </w:p>
    <w:p w14:paraId="35594C25" w14:textId="77777777" w:rsidR="00ED551E" w:rsidRPr="001B059C" w:rsidRDefault="00ED551E" w:rsidP="00B50CA8">
      <w:pPr>
        <w:ind w:firstLineChars="90" w:firstLine="198"/>
        <w:rPr>
          <w:rFonts w:cs="Times New Roman"/>
          <w:sz w:val="22"/>
        </w:rPr>
        <w:sectPr w:rsidR="00ED551E" w:rsidRPr="001B059C" w:rsidSect="001B059C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6838" w:h="11906" w:orient="landscape"/>
          <w:pgMar w:top="1440" w:right="1797" w:bottom="1440" w:left="1797" w:header="851" w:footer="992" w:gutter="0"/>
          <w:cols w:space="425"/>
          <w:docGrid w:type="linesAndChars" w:linePitch="312"/>
        </w:sectPr>
      </w:pPr>
    </w:p>
    <w:p w14:paraId="3DCAF9B7" w14:textId="629C40CA" w:rsidR="00ED551E" w:rsidRPr="001B059C" w:rsidRDefault="00ED551E" w:rsidP="00ED551E">
      <w:pPr>
        <w:pStyle w:val="2"/>
        <w:rPr>
          <w:sz w:val="22"/>
          <w:szCs w:val="22"/>
        </w:rPr>
      </w:pPr>
    </w:p>
    <w:p w14:paraId="2EDAA5E4" w14:textId="77777777" w:rsidR="00ED551E" w:rsidRPr="001B059C" w:rsidRDefault="00ED551E" w:rsidP="00ED551E">
      <w:pPr>
        <w:ind w:firstLineChars="0" w:firstLine="0"/>
        <w:jc w:val="center"/>
        <w:rPr>
          <w:rFonts w:cs="Times New Roman"/>
          <w:sz w:val="22"/>
        </w:rPr>
      </w:pPr>
      <w:r w:rsidRPr="001B059C">
        <w:rPr>
          <w:rFonts w:cs="Times New Roman"/>
          <w:noProof/>
          <w:sz w:val="22"/>
        </w:rPr>
        <w:drawing>
          <wp:inline distT="0" distB="0" distL="0" distR="0" wp14:anchorId="54981313" wp14:editId="6920A0DB">
            <wp:extent cx="5218060" cy="6908800"/>
            <wp:effectExtent l="0" t="0" r="1905" b="6350"/>
            <wp:docPr id="50" name="图片 50" descr="M:\9 基因枪转化对木瓜基因组结构的影响\基于二代数据分析\Manuscript\Figures\附图3.1-AB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:\9 基因枪转化对木瓜基因组结构的影响\基于二代数据分析\Manuscript\Figures\附图3.1-ABC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9882" cy="69112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1F5A36" w14:textId="52886C93" w:rsidR="00ED551E" w:rsidRPr="001B059C" w:rsidRDefault="00DD7F77" w:rsidP="003F2530">
      <w:pPr>
        <w:pStyle w:val="aff3"/>
        <w:jc w:val="left"/>
        <w:rPr>
          <w:rFonts w:cs="Times New Roman"/>
          <w:sz w:val="22"/>
          <w:szCs w:val="22"/>
        </w:rPr>
      </w:pPr>
      <w:r w:rsidRPr="00AF7D3F">
        <w:rPr>
          <w:rFonts w:hint="eastAsia"/>
          <w:kern w:val="0"/>
          <w:sz w:val="22"/>
          <w:szCs w:val="22"/>
        </w:rPr>
        <w:t>A</w:t>
      </w:r>
      <w:r w:rsidRPr="00AF7D3F">
        <w:rPr>
          <w:kern w:val="0"/>
          <w:sz w:val="22"/>
          <w:szCs w:val="22"/>
        </w:rPr>
        <w:t xml:space="preserve">dditional file </w:t>
      </w:r>
      <w:r>
        <w:rPr>
          <w:kern w:val="0"/>
          <w:sz w:val="22"/>
          <w:szCs w:val="22"/>
        </w:rPr>
        <w:t xml:space="preserve">4: </w:t>
      </w:r>
      <w:r w:rsidR="00ED551E" w:rsidRPr="001B059C">
        <w:rPr>
          <w:rFonts w:cs="Times New Roman"/>
          <w:sz w:val="22"/>
          <w:szCs w:val="22"/>
        </w:rPr>
        <w:t xml:space="preserve">Fig. S1 Chromosomal and genome-wide distribution of the frequency of A. </w:t>
      </w:r>
      <w:r w:rsidR="00ED551E" w:rsidRPr="001B059C">
        <w:rPr>
          <w:rFonts w:cs="Times New Roman"/>
          <w:b w:val="0"/>
          <w:sz w:val="22"/>
          <w:szCs w:val="22"/>
        </w:rPr>
        <w:t>SNP/InDels</w:t>
      </w:r>
      <w:r w:rsidR="00ED551E" w:rsidRPr="001B059C">
        <w:rPr>
          <w:rFonts w:cs="Times New Roman"/>
          <w:sz w:val="22"/>
          <w:szCs w:val="22"/>
        </w:rPr>
        <w:t xml:space="preserve"> B. </w:t>
      </w:r>
      <w:r w:rsidR="00ED551E" w:rsidRPr="001B059C">
        <w:rPr>
          <w:rFonts w:cs="Times New Roman"/>
          <w:b w:val="0"/>
          <w:sz w:val="22"/>
          <w:szCs w:val="22"/>
        </w:rPr>
        <w:t>SNPs</w:t>
      </w:r>
      <w:r w:rsidR="00ED551E" w:rsidRPr="001B059C">
        <w:rPr>
          <w:rFonts w:cs="Times New Roman"/>
          <w:sz w:val="22"/>
          <w:szCs w:val="22"/>
        </w:rPr>
        <w:t xml:space="preserve"> and C. </w:t>
      </w:r>
      <w:r w:rsidR="00ED551E" w:rsidRPr="001B059C">
        <w:rPr>
          <w:rFonts w:cs="Times New Roman"/>
          <w:b w:val="0"/>
          <w:sz w:val="22"/>
          <w:szCs w:val="22"/>
        </w:rPr>
        <w:t>InDels per 1kb</w:t>
      </w:r>
      <w:r w:rsidR="00ED551E" w:rsidRPr="008526AC">
        <w:rPr>
          <w:rFonts w:cs="Times New Roman"/>
          <w:b w:val="0"/>
          <w:bCs w:val="0"/>
          <w:sz w:val="22"/>
          <w:szCs w:val="22"/>
        </w:rPr>
        <w:t xml:space="preserve"> </w:t>
      </w:r>
      <w:r w:rsidR="00ED551E" w:rsidRPr="003F2530">
        <w:rPr>
          <w:rFonts w:cs="Times New Roman"/>
          <w:sz w:val="22"/>
          <w:szCs w:val="22"/>
        </w:rPr>
        <w:t>in the Sunset genome compared to the SunUp reference genome</w:t>
      </w:r>
    </w:p>
    <w:p w14:paraId="3DD49F1C" w14:textId="77777777" w:rsidR="00ED551E" w:rsidRPr="001B059C" w:rsidRDefault="00ED551E" w:rsidP="00ED551E">
      <w:pPr>
        <w:ind w:firstLineChars="0" w:firstLine="0"/>
        <w:jc w:val="center"/>
        <w:rPr>
          <w:rFonts w:eastAsiaTheme="minorEastAsia" w:cs="Times New Roman"/>
          <w:kern w:val="0"/>
          <w:sz w:val="22"/>
        </w:rPr>
      </w:pPr>
      <w:r w:rsidRPr="001B059C">
        <w:rPr>
          <w:rFonts w:eastAsiaTheme="minorEastAsia" w:cs="Times New Roman"/>
          <w:noProof/>
          <w:kern w:val="0"/>
          <w:sz w:val="22"/>
        </w:rPr>
        <w:lastRenderedPageBreak/>
        <w:drawing>
          <wp:inline distT="0" distB="0" distL="0" distR="0" wp14:anchorId="23C7F369" wp14:editId="48D1D4AB">
            <wp:extent cx="5528666" cy="4756107"/>
            <wp:effectExtent l="0" t="0" r="0" b="6985"/>
            <wp:docPr id="49" name="图片 49" descr="M:\9 基因枪转化对木瓜基因组结构的影响\基于二代数据分析\Manuscript\Figures\Fig.2-A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:\9 基因枪转化对木瓜基因组结构的影响\基于二代数据分析\Manuscript\Figures\Fig.2-AB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7975" cy="47555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6108D1" w14:textId="6264F80D" w:rsidR="00ED551E" w:rsidRPr="00941F2F" w:rsidRDefault="00DD7F77" w:rsidP="00941F2F">
      <w:pPr>
        <w:pStyle w:val="aff3"/>
        <w:jc w:val="left"/>
        <w:rPr>
          <w:rFonts w:cs="Times New Roman"/>
          <w:b w:val="0"/>
          <w:sz w:val="22"/>
          <w:szCs w:val="22"/>
        </w:rPr>
      </w:pPr>
      <w:r w:rsidRPr="00AF7D3F">
        <w:rPr>
          <w:rFonts w:hint="eastAsia"/>
          <w:kern w:val="0"/>
          <w:sz w:val="22"/>
          <w:szCs w:val="22"/>
        </w:rPr>
        <w:t>A</w:t>
      </w:r>
      <w:r w:rsidRPr="00AF7D3F">
        <w:rPr>
          <w:kern w:val="0"/>
          <w:sz w:val="22"/>
          <w:szCs w:val="22"/>
        </w:rPr>
        <w:t xml:space="preserve">dditional file </w:t>
      </w:r>
      <w:r>
        <w:rPr>
          <w:kern w:val="0"/>
          <w:sz w:val="22"/>
          <w:szCs w:val="22"/>
        </w:rPr>
        <w:t xml:space="preserve">5: </w:t>
      </w:r>
      <w:r w:rsidR="00ED551E" w:rsidRPr="001B059C">
        <w:rPr>
          <w:rFonts w:cs="Times New Roman"/>
          <w:sz w:val="22"/>
          <w:szCs w:val="22"/>
        </w:rPr>
        <w:t xml:space="preserve">Fig. S2 Transitions and transversions of homo and hetero SNPs identified in </w:t>
      </w:r>
      <w:r w:rsidR="00C02B93">
        <w:rPr>
          <w:rFonts w:cs="Times New Roman"/>
          <w:sz w:val="22"/>
          <w:szCs w:val="22"/>
        </w:rPr>
        <w:t xml:space="preserve">the </w:t>
      </w:r>
      <w:r w:rsidR="00ED551E" w:rsidRPr="001B059C">
        <w:rPr>
          <w:rFonts w:cs="Times New Roman"/>
          <w:sz w:val="22"/>
          <w:szCs w:val="22"/>
        </w:rPr>
        <w:t xml:space="preserve">Sunset genome compared to </w:t>
      </w:r>
      <w:r w:rsidR="00C02B93">
        <w:rPr>
          <w:rFonts w:cs="Times New Roman"/>
          <w:sz w:val="22"/>
          <w:szCs w:val="22"/>
        </w:rPr>
        <w:t xml:space="preserve">the </w:t>
      </w:r>
      <w:r w:rsidR="00ED551E" w:rsidRPr="001B059C">
        <w:rPr>
          <w:rFonts w:cs="Times New Roman"/>
          <w:sz w:val="22"/>
          <w:szCs w:val="22"/>
        </w:rPr>
        <w:t>SunUp reference genome</w:t>
      </w:r>
      <w:r w:rsidR="00941F2F">
        <w:rPr>
          <w:rFonts w:cs="Times New Roman"/>
          <w:sz w:val="22"/>
          <w:szCs w:val="22"/>
        </w:rPr>
        <w:t>.</w:t>
      </w:r>
      <w:r w:rsidR="00ED551E" w:rsidRPr="001B059C">
        <w:rPr>
          <w:rFonts w:cs="Times New Roman"/>
          <w:sz w:val="22"/>
          <w:szCs w:val="22"/>
        </w:rPr>
        <w:t xml:space="preserve"> </w:t>
      </w:r>
      <w:r w:rsidR="00ED551E" w:rsidRPr="00941F2F">
        <w:rPr>
          <w:rFonts w:cs="Times New Roman"/>
          <w:bCs w:val="0"/>
          <w:sz w:val="22"/>
          <w:szCs w:val="22"/>
        </w:rPr>
        <w:t>A.</w:t>
      </w:r>
      <w:r w:rsidR="00ED551E" w:rsidRPr="00941F2F">
        <w:rPr>
          <w:rFonts w:cs="Times New Roman"/>
          <w:b w:val="0"/>
          <w:sz w:val="22"/>
          <w:szCs w:val="22"/>
        </w:rPr>
        <w:t xml:space="preserve"> Frequency of different nucleotide substitution types </w:t>
      </w:r>
      <w:r w:rsidR="00536006">
        <w:rPr>
          <w:rFonts w:cs="Times New Roman"/>
          <w:b w:val="0"/>
          <w:sz w:val="22"/>
          <w:szCs w:val="22"/>
        </w:rPr>
        <w:t>in</w:t>
      </w:r>
      <w:r w:rsidR="00ED551E" w:rsidRPr="00941F2F">
        <w:rPr>
          <w:rFonts w:cs="Times New Roman"/>
          <w:b w:val="0"/>
          <w:sz w:val="22"/>
          <w:szCs w:val="22"/>
        </w:rPr>
        <w:t xml:space="preserve"> homo and hetero SNPs.</w:t>
      </w:r>
      <w:r w:rsidR="00ED551E" w:rsidRPr="00941F2F">
        <w:rPr>
          <w:rFonts w:cs="Times New Roman"/>
          <w:bCs w:val="0"/>
          <w:sz w:val="22"/>
          <w:szCs w:val="22"/>
        </w:rPr>
        <w:t xml:space="preserve"> B. </w:t>
      </w:r>
      <w:r w:rsidR="00ED551E" w:rsidRPr="00941F2F">
        <w:rPr>
          <w:rFonts w:cs="Times New Roman"/>
          <w:b w:val="0"/>
          <w:sz w:val="22"/>
          <w:szCs w:val="22"/>
        </w:rPr>
        <w:t>Numbers and percentage</w:t>
      </w:r>
      <w:r w:rsidR="0060374D">
        <w:rPr>
          <w:rFonts w:cs="Times New Roman"/>
          <w:b w:val="0"/>
          <w:sz w:val="22"/>
          <w:szCs w:val="22"/>
        </w:rPr>
        <w:t>s</w:t>
      </w:r>
      <w:r w:rsidR="00ED551E" w:rsidRPr="00941F2F">
        <w:rPr>
          <w:rFonts w:cs="Times New Roman"/>
          <w:b w:val="0"/>
          <w:sz w:val="22"/>
          <w:szCs w:val="22"/>
        </w:rPr>
        <w:t xml:space="preserve"> of transitions (Ts) and transversions (Tv), and the Ts/Tv ratio in homo/hetero SNPs and total SNPs.</w:t>
      </w:r>
    </w:p>
    <w:p w14:paraId="2A9C0BC0" w14:textId="77777777" w:rsidR="00ED551E" w:rsidRPr="001B059C" w:rsidRDefault="00ED551E" w:rsidP="00ED551E">
      <w:pPr>
        <w:ind w:firstLine="440"/>
        <w:rPr>
          <w:rFonts w:eastAsiaTheme="minorEastAsia" w:cs="Times New Roman"/>
          <w:kern w:val="0"/>
          <w:sz w:val="22"/>
        </w:rPr>
      </w:pPr>
    </w:p>
    <w:p w14:paraId="3F7B85B7" w14:textId="77777777" w:rsidR="00ED551E" w:rsidRPr="001B059C" w:rsidRDefault="00ED551E" w:rsidP="00ED551E">
      <w:pPr>
        <w:ind w:firstLine="440"/>
        <w:rPr>
          <w:rFonts w:eastAsiaTheme="minorEastAsia" w:cs="Times New Roman"/>
          <w:kern w:val="0"/>
          <w:sz w:val="22"/>
        </w:rPr>
      </w:pPr>
    </w:p>
    <w:p w14:paraId="00C58378" w14:textId="77777777" w:rsidR="00ED551E" w:rsidRPr="001B059C" w:rsidRDefault="00ED551E" w:rsidP="00ED551E">
      <w:pPr>
        <w:ind w:firstLine="440"/>
        <w:rPr>
          <w:rFonts w:eastAsiaTheme="minorEastAsia" w:cs="Times New Roman"/>
          <w:kern w:val="0"/>
          <w:sz w:val="22"/>
        </w:rPr>
      </w:pPr>
    </w:p>
    <w:p w14:paraId="345138BC" w14:textId="77777777" w:rsidR="00ED551E" w:rsidRPr="001B059C" w:rsidRDefault="00ED551E" w:rsidP="00ED551E">
      <w:pPr>
        <w:ind w:firstLine="440"/>
        <w:rPr>
          <w:rFonts w:eastAsiaTheme="minorEastAsia" w:cs="Times New Roman"/>
          <w:kern w:val="0"/>
          <w:sz w:val="22"/>
        </w:rPr>
      </w:pPr>
    </w:p>
    <w:p w14:paraId="2AFA493C" w14:textId="77777777" w:rsidR="00ED551E" w:rsidRPr="001B059C" w:rsidRDefault="00ED551E" w:rsidP="00ED551E">
      <w:pPr>
        <w:ind w:firstLine="440"/>
        <w:rPr>
          <w:rFonts w:eastAsiaTheme="minorEastAsia" w:cs="Times New Roman"/>
          <w:kern w:val="0"/>
          <w:sz w:val="22"/>
        </w:rPr>
      </w:pPr>
    </w:p>
    <w:p w14:paraId="5ED845F8" w14:textId="77777777" w:rsidR="00ED551E" w:rsidRPr="001B059C" w:rsidRDefault="00ED551E" w:rsidP="00ED551E">
      <w:pPr>
        <w:ind w:firstLine="440"/>
        <w:rPr>
          <w:rFonts w:eastAsiaTheme="minorEastAsia" w:cs="Times New Roman"/>
          <w:kern w:val="0"/>
          <w:sz w:val="22"/>
        </w:rPr>
      </w:pPr>
    </w:p>
    <w:p w14:paraId="2A012202" w14:textId="77777777" w:rsidR="00ED551E" w:rsidRPr="001B059C" w:rsidRDefault="00ED551E" w:rsidP="00ED551E">
      <w:pPr>
        <w:ind w:firstLine="440"/>
        <w:rPr>
          <w:rFonts w:eastAsiaTheme="minorEastAsia" w:cs="Times New Roman"/>
          <w:kern w:val="0"/>
          <w:sz w:val="22"/>
        </w:rPr>
      </w:pPr>
    </w:p>
    <w:p w14:paraId="08827FE5" w14:textId="77777777" w:rsidR="00ED551E" w:rsidRPr="001B059C" w:rsidRDefault="00ED551E" w:rsidP="00ED551E">
      <w:pPr>
        <w:ind w:firstLineChars="0" w:firstLine="0"/>
        <w:jc w:val="center"/>
        <w:rPr>
          <w:rFonts w:eastAsiaTheme="minorEastAsia" w:cs="Times New Roman"/>
          <w:kern w:val="0"/>
          <w:sz w:val="22"/>
        </w:rPr>
      </w:pPr>
      <w:r w:rsidRPr="001B059C">
        <w:rPr>
          <w:rFonts w:eastAsiaTheme="minorEastAsia" w:cs="Times New Roman"/>
          <w:noProof/>
          <w:kern w:val="0"/>
          <w:sz w:val="22"/>
        </w:rPr>
        <w:lastRenderedPageBreak/>
        <w:drawing>
          <wp:inline distT="0" distB="0" distL="0" distR="0" wp14:anchorId="34D86F93" wp14:editId="6E3D30DE">
            <wp:extent cx="6068291" cy="7794476"/>
            <wp:effectExtent l="0" t="0" r="8890" b="0"/>
            <wp:docPr id="66" name="图片 66" descr="C:\Users\Administrator\Desktop\第四篇SCI图片\Agrigo富集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第四篇SCI图片\Agrigo富集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1102" cy="77980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9209C1" w14:textId="09DC8896" w:rsidR="00ED551E" w:rsidRPr="001B059C" w:rsidRDefault="00DD7F77" w:rsidP="003F2530">
      <w:pPr>
        <w:pStyle w:val="aff3"/>
        <w:jc w:val="left"/>
        <w:rPr>
          <w:rFonts w:cs="Times New Roman"/>
          <w:sz w:val="22"/>
          <w:szCs w:val="22"/>
        </w:rPr>
      </w:pPr>
      <w:r w:rsidRPr="00AF7D3F">
        <w:rPr>
          <w:rFonts w:hint="eastAsia"/>
          <w:kern w:val="0"/>
          <w:sz w:val="22"/>
          <w:szCs w:val="22"/>
        </w:rPr>
        <w:t>A</w:t>
      </w:r>
      <w:r w:rsidRPr="00AF7D3F">
        <w:rPr>
          <w:kern w:val="0"/>
          <w:sz w:val="22"/>
          <w:szCs w:val="22"/>
        </w:rPr>
        <w:t xml:space="preserve">dditional file </w:t>
      </w:r>
      <w:r>
        <w:rPr>
          <w:kern w:val="0"/>
          <w:sz w:val="22"/>
          <w:szCs w:val="22"/>
        </w:rPr>
        <w:t xml:space="preserve">6: </w:t>
      </w:r>
      <w:r w:rsidR="00ED551E" w:rsidRPr="001B059C">
        <w:rPr>
          <w:rFonts w:cs="Times New Roman"/>
          <w:sz w:val="22"/>
          <w:szCs w:val="22"/>
        </w:rPr>
        <w:t xml:space="preserve">Fig. S3 </w:t>
      </w:r>
      <w:proofErr w:type="spellStart"/>
      <w:r w:rsidR="00ED551E" w:rsidRPr="001B059C">
        <w:rPr>
          <w:rFonts w:cs="Times New Roman"/>
          <w:sz w:val="22"/>
          <w:szCs w:val="22"/>
        </w:rPr>
        <w:t>AgriGO</w:t>
      </w:r>
      <w:proofErr w:type="spellEnd"/>
      <w:r w:rsidR="00ED551E" w:rsidRPr="001B059C">
        <w:rPr>
          <w:rFonts w:cs="Times New Roman"/>
          <w:sz w:val="22"/>
          <w:szCs w:val="22"/>
        </w:rPr>
        <w:t xml:space="preserve"> results of </w:t>
      </w:r>
      <w:r w:rsidR="00ED551E" w:rsidRPr="001B059C">
        <w:rPr>
          <w:rFonts w:eastAsiaTheme="minorEastAsia" w:cs="Times New Roman"/>
          <w:sz w:val="22"/>
          <w:szCs w:val="22"/>
        </w:rPr>
        <w:t>putative high mutation genes</w:t>
      </w:r>
      <w:r w:rsidR="00ED551E" w:rsidRPr="001B059C">
        <w:rPr>
          <w:rFonts w:cs="Times New Roman"/>
          <w:sz w:val="22"/>
          <w:szCs w:val="22"/>
        </w:rPr>
        <w:t xml:space="preserve"> based on SEA analysis</w:t>
      </w:r>
      <w:r w:rsidR="003F2530">
        <w:rPr>
          <w:rFonts w:cs="Times New Roman"/>
          <w:sz w:val="22"/>
          <w:szCs w:val="22"/>
        </w:rPr>
        <w:t xml:space="preserve">. </w:t>
      </w:r>
      <w:r w:rsidR="00ED551E" w:rsidRPr="003F2530">
        <w:rPr>
          <w:rFonts w:cs="Times New Roman"/>
          <w:b w:val="0"/>
          <w:bCs w:val="0"/>
          <w:sz w:val="22"/>
          <w:szCs w:val="22"/>
        </w:rPr>
        <w:t xml:space="preserve">Significance level of enrichment is displayed </w:t>
      </w:r>
      <w:r w:rsidR="00A63682">
        <w:rPr>
          <w:rFonts w:cs="Times New Roman"/>
          <w:b w:val="0"/>
          <w:bCs w:val="0"/>
          <w:sz w:val="22"/>
          <w:szCs w:val="22"/>
        </w:rPr>
        <w:t>using a</w:t>
      </w:r>
      <w:r w:rsidR="00ED551E" w:rsidRPr="003F2530">
        <w:rPr>
          <w:rFonts w:cs="Times New Roman"/>
          <w:b w:val="0"/>
          <w:bCs w:val="0"/>
          <w:sz w:val="22"/>
          <w:szCs w:val="22"/>
        </w:rPr>
        <w:t xml:space="preserve"> color scale. White indicates no significant enrichment; color transitions from yellow to red indicate </w:t>
      </w:r>
      <w:r w:rsidR="00FF66F8">
        <w:rPr>
          <w:rFonts w:cs="Times New Roman"/>
          <w:b w:val="0"/>
          <w:bCs w:val="0"/>
          <w:sz w:val="22"/>
          <w:szCs w:val="22"/>
        </w:rPr>
        <w:t>an increase in the</w:t>
      </w:r>
      <w:r w:rsidR="00FF66F8" w:rsidRPr="003F2530">
        <w:rPr>
          <w:rFonts w:cs="Times New Roman"/>
          <w:b w:val="0"/>
          <w:bCs w:val="0"/>
          <w:sz w:val="22"/>
          <w:szCs w:val="22"/>
        </w:rPr>
        <w:t xml:space="preserve"> </w:t>
      </w:r>
      <w:r w:rsidR="00ED551E" w:rsidRPr="003F2530">
        <w:rPr>
          <w:rFonts w:cs="Times New Roman"/>
          <w:b w:val="0"/>
          <w:bCs w:val="0"/>
          <w:sz w:val="22"/>
          <w:szCs w:val="22"/>
        </w:rPr>
        <w:t xml:space="preserve">strength of significance. Ratios at the bottom of each GO box represent the number of genes </w:t>
      </w:r>
      <w:r w:rsidR="00ED551E" w:rsidRPr="003F2530">
        <w:rPr>
          <w:rFonts w:cs="Times New Roman"/>
          <w:b w:val="0"/>
          <w:bCs w:val="0"/>
          <w:sz w:val="22"/>
          <w:szCs w:val="22"/>
        </w:rPr>
        <w:lastRenderedPageBreak/>
        <w:t xml:space="preserve">in the input list matching that </w:t>
      </w:r>
      <w:r w:rsidR="00ED551E" w:rsidRPr="00B02CE9">
        <w:rPr>
          <w:rFonts w:cs="Times New Roman"/>
          <w:b w:val="0"/>
          <w:bCs w:val="0"/>
          <w:sz w:val="22"/>
          <w:szCs w:val="22"/>
        </w:rPr>
        <w:t xml:space="preserve">GO term </w:t>
      </w:r>
      <w:r w:rsidR="00B02CE9" w:rsidRPr="00B02CE9">
        <w:rPr>
          <w:rFonts w:cs="Times New Roman"/>
          <w:b w:val="0"/>
          <w:bCs w:val="0"/>
          <w:sz w:val="22"/>
          <w:szCs w:val="22"/>
        </w:rPr>
        <w:t>versus</w:t>
      </w:r>
      <w:r w:rsidR="00ED551E" w:rsidRPr="00B02CE9">
        <w:rPr>
          <w:rFonts w:cs="Times New Roman"/>
          <w:b w:val="0"/>
          <w:bCs w:val="0"/>
          <w:sz w:val="22"/>
          <w:szCs w:val="22"/>
        </w:rPr>
        <w:t xml:space="preserve"> the number of total genes in the input list, total genes in the background genome set matching that GO term </w:t>
      </w:r>
      <w:r w:rsidR="00B02CE9" w:rsidRPr="00B02CE9">
        <w:rPr>
          <w:rFonts w:cs="Times New Roman"/>
          <w:b w:val="0"/>
          <w:bCs w:val="0"/>
          <w:sz w:val="22"/>
          <w:szCs w:val="22"/>
        </w:rPr>
        <w:t>versus</w:t>
      </w:r>
      <w:r w:rsidR="00ED551E" w:rsidRPr="003F2530">
        <w:rPr>
          <w:rFonts w:cs="Times New Roman"/>
          <w:b w:val="0"/>
          <w:bCs w:val="0"/>
          <w:sz w:val="22"/>
          <w:szCs w:val="22"/>
        </w:rPr>
        <w:t xml:space="preserve"> total genes in the background set. The adjusted </w:t>
      </w:r>
      <w:r w:rsidR="00ED551E" w:rsidRPr="003F2530">
        <w:rPr>
          <w:rFonts w:cs="Times New Roman"/>
          <w:b w:val="0"/>
          <w:bCs w:val="0"/>
          <w:i/>
          <w:sz w:val="22"/>
          <w:szCs w:val="22"/>
        </w:rPr>
        <w:t>p</w:t>
      </w:r>
      <w:r w:rsidR="00ED551E" w:rsidRPr="003F2530">
        <w:rPr>
          <w:rFonts w:cs="Times New Roman"/>
          <w:b w:val="0"/>
          <w:bCs w:val="0"/>
          <w:sz w:val="22"/>
          <w:szCs w:val="22"/>
        </w:rPr>
        <w:t xml:space="preserve">-value for each enriched GO term is indicated in </w:t>
      </w:r>
      <w:bookmarkStart w:id="8" w:name="_GoBack"/>
      <w:bookmarkEnd w:id="8"/>
      <w:r w:rsidR="00ED551E" w:rsidRPr="003F2530">
        <w:rPr>
          <w:rFonts w:cs="Times New Roman"/>
          <w:b w:val="0"/>
          <w:bCs w:val="0"/>
          <w:sz w:val="22"/>
          <w:szCs w:val="22"/>
        </w:rPr>
        <w:t>parentheses at the top of each colored box.</w:t>
      </w:r>
    </w:p>
    <w:p w14:paraId="7B33B5B3" w14:textId="77777777" w:rsidR="00ED551E" w:rsidRPr="001B059C" w:rsidRDefault="00ED551E" w:rsidP="00ED551E">
      <w:pPr>
        <w:ind w:firstLine="440"/>
        <w:rPr>
          <w:rFonts w:cs="Times New Roman"/>
          <w:sz w:val="22"/>
        </w:rPr>
      </w:pPr>
    </w:p>
    <w:p w14:paraId="09CE90DD" w14:textId="77777777" w:rsidR="00ED551E" w:rsidRPr="001B059C" w:rsidRDefault="00ED551E" w:rsidP="00ED551E">
      <w:pPr>
        <w:ind w:firstLine="440"/>
        <w:rPr>
          <w:rFonts w:cs="Times New Roman"/>
          <w:sz w:val="22"/>
        </w:rPr>
      </w:pPr>
    </w:p>
    <w:p w14:paraId="7921CDAD" w14:textId="77777777" w:rsidR="00DA2DAA" w:rsidRPr="001B059C" w:rsidRDefault="00DA2DAA">
      <w:pPr>
        <w:ind w:firstLine="440"/>
        <w:rPr>
          <w:rFonts w:cs="Times New Roman"/>
          <w:sz w:val="22"/>
        </w:rPr>
      </w:pPr>
    </w:p>
    <w:sectPr w:rsidR="00DA2DAA" w:rsidRPr="001B05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11533F" w14:textId="77777777" w:rsidR="004F69EC" w:rsidRDefault="004F69EC" w:rsidP="00ED551E">
      <w:pPr>
        <w:spacing w:line="240" w:lineRule="auto"/>
        <w:ind w:firstLine="480"/>
      </w:pPr>
      <w:r>
        <w:separator/>
      </w:r>
    </w:p>
  </w:endnote>
  <w:endnote w:type="continuationSeparator" w:id="0">
    <w:p w14:paraId="692C6F8E" w14:textId="77777777" w:rsidR="004F69EC" w:rsidRDefault="004F69EC" w:rsidP="00ED551E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altName w:val="Malgun Gothic Semilight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@楷体_GB2312">
    <w:altName w:val="@Malgun Gothic Semilight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B67788" w14:textId="77777777" w:rsidR="00277B4A" w:rsidRDefault="00277B4A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9A0AAA" w14:textId="77777777" w:rsidR="00277B4A" w:rsidRDefault="00277B4A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11EFF0" w14:textId="77777777" w:rsidR="00277B4A" w:rsidRDefault="00277B4A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56B461" w14:textId="77777777" w:rsidR="004F69EC" w:rsidRDefault="004F69EC" w:rsidP="00ED551E">
      <w:pPr>
        <w:spacing w:line="240" w:lineRule="auto"/>
        <w:ind w:firstLine="480"/>
      </w:pPr>
      <w:r>
        <w:separator/>
      </w:r>
    </w:p>
  </w:footnote>
  <w:footnote w:type="continuationSeparator" w:id="0">
    <w:p w14:paraId="53E87939" w14:textId="77777777" w:rsidR="004F69EC" w:rsidRDefault="004F69EC" w:rsidP="00ED551E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937079" w14:textId="77777777" w:rsidR="00277B4A" w:rsidRDefault="00277B4A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49EC7A" w14:textId="77777777" w:rsidR="00277B4A" w:rsidRDefault="00277B4A">
    <w:pPr>
      <w:pStyle w:val="a3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123EA5" w14:textId="77777777" w:rsidR="00277B4A" w:rsidRDefault="00277B4A">
    <w:pPr>
      <w:pStyle w:val="a3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36D88908"/>
    <w:lvl w:ilvl="0">
      <w:start w:val="1"/>
      <w:numFmt w:val="bullet"/>
      <w:lvlText w:val=""/>
      <w:lvlJc w:val="left"/>
      <w:pPr>
        <w:tabs>
          <w:tab w:val="num" w:pos="0"/>
        </w:tabs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173A58"/>
    <w:multiLevelType w:val="hybridMultilevel"/>
    <w:tmpl w:val="501C9876"/>
    <w:lvl w:ilvl="0" w:tplc="2334E2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8B94515"/>
    <w:multiLevelType w:val="multilevel"/>
    <w:tmpl w:val="073CCF98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" w15:restartNumberingAfterBreak="0">
    <w:nsid w:val="0CE273ED"/>
    <w:multiLevelType w:val="hybridMultilevel"/>
    <w:tmpl w:val="84A88D60"/>
    <w:lvl w:ilvl="0" w:tplc="FB78BEA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1E36752"/>
    <w:multiLevelType w:val="hybridMultilevel"/>
    <w:tmpl w:val="94888946"/>
    <w:lvl w:ilvl="0" w:tplc="5C025210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CA64115"/>
    <w:multiLevelType w:val="hybridMultilevel"/>
    <w:tmpl w:val="605281AC"/>
    <w:lvl w:ilvl="0" w:tplc="CFB4B12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CCB5CA0"/>
    <w:multiLevelType w:val="hybridMultilevel"/>
    <w:tmpl w:val="60D2C706"/>
    <w:lvl w:ilvl="0" w:tplc="FBF6A47A">
      <w:start w:val="1"/>
      <w:numFmt w:val="upperLetter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1D207F63"/>
    <w:multiLevelType w:val="hybridMultilevel"/>
    <w:tmpl w:val="D56AD07C"/>
    <w:lvl w:ilvl="0" w:tplc="14E62B7E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238B3BDC"/>
    <w:multiLevelType w:val="hybridMultilevel"/>
    <w:tmpl w:val="E0EE8850"/>
    <w:lvl w:ilvl="0" w:tplc="FEB293F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24697CD4"/>
    <w:multiLevelType w:val="multilevel"/>
    <w:tmpl w:val="42FE7EFA"/>
    <w:lvl w:ilvl="0">
      <w:start w:val="1"/>
      <w:numFmt w:val="decimal"/>
      <w:lvlText w:val="%1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95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0" w15:restartNumberingAfterBreak="0">
    <w:nsid w:val="2CC536E6"/>
    <w:multiLevelType w:val="hybridMultilevel"/>
    <w:tmpl w:val="F272BCC6"/>
    <w:lvl w:ilvl="0" w:tplc="0ED4451E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39EC5BCC"/>
    <w:multiLevelType w:val="hybridMultilevel"/>
    <w:tmpl w:val="BBD0941E"/>
    <w:lvl w:ilvl="0" w:tplc="06A89D6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3A051555"/>
    <w:multiLevelType w:val="multilevel"/>
    <w:tmpl w:val="1C0084F4"/>
    <w:lvl w:ilvl="0">
      <w:start w:val="1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2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3" w15:restartNumberingAfterBreak="0">
    <w:nsid w:val="3C4736CF"/>
    <w:multiLevelType w:val="hybridMultilevel"/>
    <w:tmpl w:val="3A38F758"/>
    <w:lvl w:ilvl="0" w:tplc="368CE5B0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3CDB53CD"/>
    <w:multiLevelType w:val="hybridMultilevel"/>
    <w:tmpl w:val="454A8DE6"/>
    <w:lvl w:ilvl="0" w:tplc="3E14CE9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3DA22C7F"/>
    <w:multiLevelType w:val="multilevel"/>
    <w:tmpl w:val="8DD0E89C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412C0092"/>
    <w:multiLevelType w:val="hybridMultilevel"/>
    <w:tmpl w:val="A7F4BEB2"/>
    <w:lvl w:ilvl="0" w:tplc="46709D08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54940078"/>
    <w:multiLevelType w:val="hybridMultilevel"/>
    <w:tmpl w:val="01046A2C"/>
    <w:lvl w:ilvl="0" w:tplc="95F8EE70">
      <w:start w:val="1"/>
      <w:numFmt w:val="decimal"/>
      <w:lvlText w:val="%1."/>
      <w:lvlJc w:val="left"/>
      <w:pPr>
        <w:ind w:left="72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1" w:hanging="420"/>
      </w:pPr>
    </w:lvl>
    <w:lvl w:ilvl="2" w:tplc="0409001B" w:tentative="1">
      <w:start w:val="1"/>
      <w:numFmt w:val="lowerRoman"/>
      <w:lvlText w:val="%3."/>
      <w:lvlJc w:val="right"/>
      <w:pPr>
        <w:ind w:left="1621" w:hanging="420"/>
      </w:pPr>
    </w:lvl>
    <w:lvl w:ilvl="3" w:tplc="0409000F" w:tentative="1">
      <w:start w:val="1"/>
      <w:numFmt w:val="decimal"/>
      <w:lvlText w:val="%4."/>
      <w:lvlJc w:val="left"/>
      <w:pPr>
        <w:ind w:left="2041" w:hanging="420"/>
      </w:pPr>
    </w:lvl>
    <w:lvl w:ilvl="4" w:tplc="04090019" w:tentative="1">
      <w:start w:val="1"/>
      <w:numFmt w:val="lowerLetter"/>
      <w:lvlText w:val="%5)"/>
      <w:lvlJc w:val="left"/>
      <w:pPr>
        <w:ind w:left="2461" w:hanging="420"/>
      </w:pPr>
    </w:lvl>
    <w:lvl w:ilvl="5" w:tplc="0409001B" w:tentative="1">
      <w:start w:val="1"/>
      <w:numFmt w:val="lowerRoman"/>
      <w:lvlText w:val="%6."/>
      <w:lvlJc w:val="right"/>
      <w:pPr>
        <w:ind w:left="2881" w:hanging="420"/>
      </w:pPr>
    </w:lvl>
    <w:lvl w:ilvl="6" w:tplc="0409000F" w:tentative="1">
      <w:start w:val="1"/>
      <w:numFmt w:val="decimal"/>
      <w:lvlText w:val="%7."/>
      <w:lvlJc w:val="left"/>
      <w:pPr>
        <w:ind w:left="3301" w:hanging="420"/>
      </w:pPr>
    </w:lvl>
    <w:lvl w:ilvl="7" w:tplc="04090019" w:tentative="1">
      <w:start w:val="1"/>
      <w:numFmt w:val="lowerLetter"/>
      <w:lvlText w:val="%8)"/>
      <w:lvlJc w:val="left"/>
      <w:pPr>
        <w:ind w:left="3721" w:hanging="420"/>
      </w:pPr>
    </w:lvl>
    <w:lvl w:ilvl="8" w:tplc="0409001B" w:tentative="1">
      <w:start w:val="1"/>
      <w:numFmt w:val="lowerRoman"/>
      <w:lvlText w:val="%9."/>
      <w:lvlJc w:val="right"/>
      <w:pPr>
        <w:ind w:left="4141" w:hanging="420"/>
      </w:pPr>
    </w:lvl>
  </w:abstractNum>
  <w:abstractNum w:abstractNumId="18" w15:restartNumberingAfterBreak="0">
    <w:nsid w:val="57715288"/>
    <w:multiLevelType w:val="multilevel"/>
    <w:tmpl w:val="095683CE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9" w15:restartNumberingAfterBreak="0">
    <w:nsid w:val="57A92691"/>
    <w:multiLevelType w:val="multilevel"/>
    <w:tmpl w:val="72688A62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0" w15:restartNumberingAfterBreak="0">
    <w:nsid w:val="58D52281"/>
    <w:multiLevelType w:val="hybridMultilevel"/>
    <w:tmpl w:val="23DE5644"/>
    <w:lvl w:ilvl="0" w:tplc="0A223030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5A694AA3"/>
    <w:multiLevelType w:val="multilevel"/>
    <w:tmpl w:val="48AC7344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2" w15:restartNumberingAfterBreak="0">
    <w:nsid w:val="5ABF1935"/>
    <w:multiLevelType w:val="hybridMultilevel"/>
    <w:tmpl w:val="1592D744"/>
    <w:lvl w:ilvl="0" w:tplc="4F2EEB5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5BA63EA0"/>
    <w:multiLevelType w:val="hybridMultilevel"/>
    <w:tmpl w:val="AE988B6E"/>
    <w:lvl w:ilvl="0" w:tplc="660C45F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5FFC7F88"/>
    <w:multiLevelType w:val="hybridMultilevel"/>
    <w:tmpl w:val="1146077A"/>
    <w:lvl w:ilvl="0" w:tplc="BA5021DA">
      <w:start w:val="1"/>
      <w:numFmt w:val="lowerLetter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64FF5B46"/>
    <w:multiLevelType w:val="hybridMultilevel"/>
    <w:tmpl w:val="70FCEE18"/>
    <w:lvl w:ilvl="0" w:tplc="9C329624">
      <w:start w:val="1"/>
      <w:numFmt w:val="upperRoman"/>
      <w:lvlText w:val="%1."/>
      <w:lvlJc w:val="left"/>
      <w:pPr>
        <w:ind w:left="720" w:hanging="720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6" w15:restartNumberingAfterBreak="0">
    <w:nsid w:val="65A95771"/>
    <w:multiLevelType w:val="hybridMultilevel"/>
    <w:tmpl w:val="32F06C4E"/>
    <w:lvl w:ilvl="0" w:tplc="5D4462A8">
      <w:start w:val="1"/>
      <w:numFmt w:val="lowerLetter"/>
      <w:lvlText w:val="%1."/>
      <w:lvlJc w:val="left"/>
      <w:pPr>
        <w:ind w:left="78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7" w15:restartNumberingAfterBreak="0">
    <w:nsid w:val="6626797F"/>
    <w:multiLevelType w:val="hybridMultilevel"/>
    <w:tmpl w:val="7E889670"/>
    <w:lvl w:ilvl="0" w:tplc="36DC0BA8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69BF0260"/>
    <w:multiLevelType w:val="hybridMultilevel"/>
    <w:tmpl w:val="33D60BAC"/>
    <w:lvl w:ilvl="0" w:tplc="6DA85F44">
      <w:start w:val="1"/>
      <w:numFmt w:val="upperLetter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9" w15:restartNumberingAfterBreak="0">
    <w:nsid w:val="6AF20601"/>
    <w:multiLevelType w:val="hybridMultilevel"/>
    <w:tmpl w:val="DA686280"/>
    <w:lvl w:ilvl="0" w:tplc="E746F2F8">
      <w:start w:val="1"/>
      <w:numFmt w:val="lowerLetter"/>
      <w:lvlText w:val="%1."/>
      <w:lvlJc w:val="left"/>
      <w:pPr>
        <w:ind w:left="360" w:hanging="360"/>
      </w:pPr>
      <w:rPr>
        <w:rFonts w:hint="default"/>
        <w:sz w:val="1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 w15:restartNumberingAfterBreak="0">
    <w:nsid w:val="6B69724F"/>
    <w:multiLevelType w:val="hybridMultilevel"/>
    <w:tmpl w:val="04E2B768"/>
    <w:lvl w:ilvl="0" w:tplc="3738D8DC">
      <w:start w:val="1"/>
      <w:numFmt w:val="japaneseCounting"/>
      <w:lvlText w:val="第%1章"/>
      <w:lvlJc w:val="left"/>
      <w:pPr>
        <w:ind w:left="1050" w:hanging="10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 w15:restartNumberingAfterBreak="0">
    <w:nsid w:val="6DF47B19"/>
    <w:multiLevelType w:val="multilevel"/>
    <w:tmpl w:val="8DD0E89C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2" w15:restartNumberingAfterBreak="0">
    <w:nsid w:val="6DF76012"/>
    <w:multiLevelType w:val="multilevel"/>
    <w:tmpl w:val="9F1EDB40"/>
    <w:lvl w:ilvl="0">
      <w:start w:val="1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2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3" w15:restartNumberingAfterBreak="0">
    <w:nsid w:val="6F8E6E9E"/>
    <w:multiLevelType w:val="hybridMultilevel"/>
    <w:tmpl w:val="6AA242B8"/>
    <w:lvl w:ilvl="0" w:tplc="BAA62C7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4" w15:restartNumberingAfterBreak="0">
    <w:nsid w:val="6FA270AB"/>
    <w:multiLevelType w:val="hybridMultilevel"/>
    <w:tmpl w:val="0C9C3326"/>
    <w:lvl w:ilvl="0" w:tplc="72967564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5" w15:restartNumberingAfterBreak="0">
    <w:nsid w:val="7511693C"/>
    <w:multiLevelType w:val="multilevel"/>
    <w:tmpl w:val="8DD0E89C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6" w15:restartNumberingAfterBreak="0">
    <w:nsid w:val="75790507"/>
    <w:multiLevelType w:val="hybridMultilevel"/>
    <w:tmpl w:val="A5BE0FDA"/>
    <w:lvl w:ilvl="0" w:tplc="218E8FCA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30"/>
  </w:num>
  <w:num w:numId="2">
    <w:abstractNumId w:val="9"/>
  </w:num>
  <w:num w:numId="3">
    <w:abstractNumId w:val="7"/>
  </w:num>
  <w:num w:numId="4">
    <w:abstractNumId w:val="10"/>
  </w:num>
  <w:num w:numId="5">
    <w:abstractNumId w:val="11"/>
  </w:num>
  <w:num w:numId="6">
    <w:abstractNumId w:val="4"/>
  </w:num>
  <w:num w:numId="7">
    <w:abstractNumId w:val="33"/>
  </w:num>
  <w:num w:numId="8">
    <w:abstractNumId w:val="23"/>
  </w:num>
  <w:num w:numId="9">
    <w:abstractNumId w:val="36"/>
  </w:num>
  <w:num w:numId="10">
    <w:abstractNumId w:val="20"/>
  </w:num>
  <w:num w:numId="11">
    <w:abstractNumId w:val="29"/>
  </w:num>
  <w:num w:numId="12">
    <w:abstractNumId w:val="26"/>
  </w:num>
  <w:num w:numId="13">
    <w:abstractNumId w:val="24"/>
  </w:num>
  <w:num w:numId="14">
    <w:abstractNumId w:val="17"/>
  </w:num>
  <w:num w:numId="15">
    <w:abstractNumId w:val="14"/>
  </w:num>
  <w:num w:numId="16">
    <w:abstractNumId w:val="1"/>
  </w:num>
  <w:num w:numId="17">
    <w:abstractNumId w:val="8"/>
  </w:num>
  <w:num w:numId="18">
    <w:abstractNumId w:val="13"/>
  </w:num>
  <w:num w:numId="19">
    <w:abstractNumId w:val="27"/>
  </w:num>
  <w:num w:numId="20">
    <w:abstractNumId w:val="25"/>
  </w:num>
  <w:num w:numId="21">
    <w:abstractNumId w:val="0"/>
  </w:num>
  <w:num w:numId="22">
    <w:abstractNumId w:val="28"/>
  </w:num>
  <w:num w:numId="23">
    <w:abstractNumId w:val="16"/>
  </w:num>
  <w:num w:numId="24">
    <w:abstractNumId w:val="6"/>
  </w:num>
  <w:num w:numId="25">
    <w:abstractNumId w:val="34"/>
  </w:num>
  <w:num w:numId="26">
    <w:abstractNumId w:val="22"/>
  </w:num>
  <w:num w:numId="27">
    <w:abstractNumId w:val="15"/>
  </w:num>
  <w:num w:numId="28">
    <w:abstractNumId w:val="31"/>
  </w:num>
  <w:num w:numId="29">
    <w:abstractNumId w:val="2"/>
  </w:num>
  <w:num w:numId="30">
    <w:abstractNumId w:val="12"/>
  </w:num>
  <w:num w:numId="31">
    <w:abstractNumId w:val="32"/>
  </w:num>
  <w:num w:numId="32">
    <w:abstractNumId w:val="35"/>
  </w:num>
  <w:num w:numId="33">
    <w:abstractNumId w:val="21"/>
  </w:num>
  <w:num w:numId="34">
    <w:abstractNumId w:val="18"/>
  </w:num>
  <w:num w:numId="35">
    <w:abstractNumId w:val="19"/>
  </w:num>
  <w:num w:numId="36">
    <w:abstractNumId w:val="3"/>
  </w:num>
  <w:num w:numId="3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2B6"/>
    <w:rsid w:val="000D12B0"/>
    <w:rsid w:val="00116B18"/>
    <w:rsid w:val="00157BA1"/>
    <w:rsid w:val="001B059C"/>
    <w:rsid w:val="00204FFD"/>
    <w:rsid w:val="00277B4A"/>
    <w:rsid w:val="003428D6"/>
    <w:rsid w:val="00350B8E"/>
    <w:rsid w:val="00352D0D"/>
    <w:rsid w:val="00380A61"/>
    <w:rsid w:val="003C256B"/>
    <w:rsid w:val="003F2530"/>
    <w:rsid w:val="00404DAE"/>
    <w:rsid w:val="004B0465"/>
    <w:rsid w:val="004F69EC"/>
    <w:rsid w:val="00536006"/>
    <w:rsid w:val="005C0861"/>
    <w:rsid w:val="005C6089"/>
    <w:rsid w:val="005D246A"/>
    <w:rsid w:val="0060374D"/>
    <w:rsid w:val="006666C1"/>
    <w:rsid w:val="00777EB9"/>
    <w:rsid w:val="007F1340"/>
    <w:rsid w:val="00812529"/>
    <w:rsid w:val="008526AC"/>
    <w:rsid w:val="008B7309"/>
    <w:rsid w:val="009222E0"/>
    <w:rsid w:val="00941F2F"/>
    <w:rsid w:val="00955AD6"/>
    <w:rsid w:val="00A63682"/>
    <w:rsid w:val="00A91265"/>
    <w:rsid w:val="00B02CE9"/>
    <w:rsid w:val="00B50CA8"/>
    <w:rsid w:val="00C02B93"/>
    <w:rsid w:val="00CD6889"/>
    <w:rsid w:val="00DA2DAA"/>
    <w:rsid w:val="00DC42B6"/>
    <w:rsid w:val="00DD7F77"/>
    <w:rsid w:val="00E310DC"/>
    <w:rsid w:val="00E93E22"/>
    <w:rsid w:val="00ED551E"/>
    <w:rsid w:val="00F14E54"/>
    <w:rsid w:val="00F6073C"/>
    <w:rsid w:val="00FF6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084B36"/>
  <w15:chartTrackingRefBased/>
  <w15:docId w15:val="{5720E9BC-BC16-498E-81C9-21544A9B92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0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ED551E"/>
    <w:pPr>
      <w:widowControl w:val="0"/>
      <w:spacing w:line="300" w:lineRule="auto"/>
      <w:ind w:firstLineChars="200" w:firstLine="200"/>
    </w:pPr>
    <w:rPr>
      <w:rFonts w:ascii="Times New Roman" w:eastAsia="宋体" w:hAnsi="Times New Roman"/>
      <w:sz w:val="24"/>
    </w:rPr>
  </w:style>
  <w:style w:type="paragraph" w:styleId="1">
    <w:name w:val="heading 1"/>
    <w:basedOn w:val="a"/>
    <w:next w:val="a"/>
    <w:link w:val="10"/>
    <w:qFormat/>
    <w:rsid w:val="00ED551E"/>
    <w:pPr>
      <w:keepNext/>
      <w:keepLines/>
      <w:spacing w:before="397" w:after="397" w:line="240" w:lineRule="auto"/>
      <w:jc w:val="center"/>
      <w:outlineLvl w:val="0"/>
    </w:pPr>
    <w:rPr>
      <w:rFonts w:eastAsia="黑体" w:cs="微软雅黑"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qFormat/>
    <w:rsid w:val="00ED551E"/>
    <w:pPr>
      <w:keepNext/>
      <w:keepLines/>
      <w:spacing w:before="397" w:after="397" w:line="240" w:lineRule="auto"/>
      <w:ind w:firstLineChars="0" w:firstLine="0"/>
      <w:outlineLvl w:val="1"/>
    </w:pPr>
    <w:rPr>
      <w:rFonts w:eastAsia="黑体" w:cs="Times New Roman"/>
      <w:bCs/>
      <w:sz w:val="28"/>
      <w:szCs w:val="32"/>
    </w:rPr>
  </w:style>
  <w:style w:type="paragraph" w:styleId="3">
    <w:name w:val="heading 3"/>
    <w:basedOn w:val="a"/>
    <w:next w:val="a"/>
    <w:link w:val="30"/>
    <w:qFormat/>
    <w:rsid w:val="00ED551E"/>
    <w:pPr>
      <w:keepNext/>
      <w:keepLines/>
      <w:spacing w:before="397" w:after="397" w:line="240" w:lineRule="auto"/>
      <w:ind w:firstLineChars="0" w:firstLine="0"/>
      <w:outlineLvl w:val="2"/>
    </w:pPr>
    <w:rPr>
      <w:rFonts w:eastAsia="黑体" w:cs="Times New Roman"/>
      <w:bCs/>
      <w:szCs w:val="32"/>
    </w:rPr>
  </w:style>
  <w:style w:type="paragraph" w:styleId="4">
    <w:name w:val="heading 4"/>
    <w:basedOn w:val="a"/>
    <w:next w:val="a"/>
    <w:link w:val="40"/>
    <w:qFormat/>
    <w:rsid w:val="00ED551E"/>
    <w:pPr>
      <w:keepNext/>
      <w:keepLines/>
      <w:spacing w:before="397" w:after="397" w:line="240" w:lineRule="auto"/>
      <w:ind w:firstLineChars="0" w:firstLine="0"/>
      <w:outlineLvl w:val="3"/>
    </w:pPr>
    <w:rPr>
      <w:rFonts w:eastAsia="黑体" w:cs="Times New Roman"/>
      <w:bCs/>
      <w:szCs w:val="28"/>
    </w:rPr>
  </w:style>
  <w:style w:type="paragraph" w:styleId="5">
    <w:name w:val="heading 5"/>
    <w:aliases w:val="图标"/>
    <w:basedOn w:val="a"/>
    <w:next w:val="a"/>
    <w:link w:val="50"/>
    <w:uiPriority w:val="9"/>
    <w:unhideWhenUsed/>
    <w:rsid w:val="00ED551E"/>
    <w:pPr>
      <w:keepNext/>
      <w:keepLines/>
      <w:spacing w:line="240" w:lineRule="auto"/>
      <w:jc w:val="center"/>
      <w:outlineLvl w:val="4"/>
    </w:pPr>
    <w:rPr>
      <w:rFonts w:eastAsia="楷体"/>
      <w:bCs/>
      <w:sz w:val="1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D55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D551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D551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D551E"/>
    <w:rPr>
      <w:sz w:val="18"/>
      <w:szCs w:val="18"/>
    </w:rPr>
  </w:style>
  <w:style w:type="character" w:customStyle="1" w:styleId="10">
    <w:name w:val="标题 1 字符"/>
    <w:basedOn w:val="a0"/>
    <w:link w:val="1"/>
    <w:rsid w:val="00ED551E"/>
    <w:rPr>
      <w:rFonts w:ascii="Times New Roman" w:eastAsia="黑体" w:hAnsi="Times New Roman" w:cs="微软雅黑"/>
      <w:bCs/>
      <w:kern w:val="44"/>
      <w:sz w:val="32"/>
      <w:szCs w:val="44"/>
    </w:rPr>
  </w:style>
  <w:style w:type="character" w:customStyle="1" w:styleId="20">
    <w:name w:val="标题 2 字符"/>
    <w:basedOn w:val="a0"/>
    <w:link w:val="2"/>
    <w:rsid w:val="00ED551E"/>
    <w:rPr>
      <w:rFonts w:ascii="Times New Roman" w:eastAsia="黑体" w:hAnsi="Times New Roman" w:cs="Times New Roman"/>
      <w:bCs/>
      <w:sz w:val="28"/>
      <w:szCs w:val="32"/>
    </w:rPr>
  </w:style>
  <w:style w:type="character" w:customStyle="1" w:styleId="30">
    <w:name w:val="标题 3 字符"/>
    <w:basedOn w:val="a0"/>
    <w:link w:val="3"/>
    <w:rsid w:val="00ED551E"/>
    <w:rPr>
      <w:rFonts w:ascii="Times New Roman" w:eastAsia="黑体" w:hAnsi="Times New Roman" w:cs="Times New Roman"/>
      <w:bCs/>
      <w:sz w:val="24"/>
      <w:szCs w:val="32"/>
    </w:rPr>
  </w:style>
  <w:style w:type="character" w:customStyle="1" w:styleId="40">
    <w:name w:val="标题 4 字符"/>
    <w:basedOn w:val="a0"/>
    <w:link w:val="4"/>
    <w:rsid w:val="00ED551E"/>
    <w:rPr>
      <w:rFonts w:ascii="Times New Roman" w:eastAsia="黑体" w:hAnsi="Times New Roman" w:cs="Times New Roman"/>
      <w:bCs/>
      <w:sz w:val="24"/>
      <w:szCs w:val="28"/>
    </w:rPr>
  </w:style>
  <w:style w:type="character" w:customStyle="1" w:styleId="50">
    <w:name w:val="标题 5 字符"/>
    <w:aliases w:val="图标 字符"/>
    <w:basedOn w:val="a0"/>
    <w:link w:val="5"/>
    <w:uiPriority w:val="9"/>
    <w:rsid w:val="00ED551E"/>
    <w:rPr>
      <w:rFonts w:ascii="Times New Roman" w:eastAsia="楷体" w:hAnsi="Times New Roman"/>
      <w:bCs/>
      <w:sz w:val="18"/>
      <w:szCs w:val="28"/>
    </w:rPr>
  </w:style>
  <w:style w:type="paragraph" w:styleId="a7">
    <w:name w:val="Balloon Text"/>
    <w:basedOn w:val="a"/>
    <w:link w:val="a8"/>
    <w:uiPriority w:val="99"/>
    <w:unhideWhenUsed/>
    <w:rsid w:val="00ED551E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rsid w:val="00ED551E"/>
    <w:rPr>
      <w:rFonts w:ascii="Times New Roman" w:eastAsia="宋体" w:hAnsi="Times New Roman"/>
      <w:sz w:val="18"/>
      <w:szCs w:val="18"/>
    </w:rPr>
  </w:style>
  <w:style w:type="character" w:styleId="a9">
    <w:name w:val="Hyperlink"/>
    <w:basedOn w:val="a0"/>
    <w:uiPriority w:val="99"/>
    <w:unhideWhenUsed/>
    <w:rsid w:val="00ED551E"/>
    <w:rPr>
      <w:color w:val="0563C1" w:themeColor="hyperlink"/>
      <w:u w:val="single"/>
    </w:rPr>
  </w:style>
  <w:style w:type="character" w:customStyle="1" w:styleId="aa">
    <w:name w:val="批注文字 字符"/>
    <w:link w:val="ab"/>
    <w:rsid w:val="00ED551E"/>
    <w:rPr>
      <w:rFonts w:ascii="Times New Roman" w:eastAsia="宋体" w:hAnsi="Times New Roman" w:cs="Times New Roman"/>
      <w:szCs w:val="20"/>
    </w:rPr>
  </w:style>
  <w:style w:type="paragraph" w:styleId="ab">
    <w:name w:val="annotation text"/>
    <w:basedOn w:val="a"/>
    <w:link w:val="aa"/>
    <w:unhideWhenUsed/>
    <w:rsid w:val="00ED551E"/>
    <w:rPr>
      <w:rFonts w:cs="Times New Roman"/>
      <w:sz w:val="21"/>
      <w:szCs w:val="20"/>
    </w:rPr>
  </w:style>
  <w:style w:type="character" w:customStyle="1" w:styleId="11">
    <w:name w:val="批注文字 字符1"/>
    <w:basedOn w:val="a0"/>
    <w:uiPriority w:val="99"/>
    <w:semiHidden/>
    <w:rsid w:val="00ED551E"/>
    <w:rPr>
      <w:rFonts w:ascii="Times New Roman" w:eastAsia="宋体" w:hAnsi="Times New Roman"/>
      <w:sz w:val="24"/>
    </w:rPr>
  </w:style>
  <w:style w:type="character" w:styleId="ac">
    <w:name w:val="annotation reference"/>
    <w:unhideWhenUsed/>
    <w:rsid w:val="00ED551E"/>
    <w:rPr>
      <w:sz w:val="21"/>
      <w:szCs w:val="21"/>
    </w:rPr>
  </w:style>
  <w:style w:type="character" w:customStyle="1" w:styleId="Char1">
    <w:name w:val="批注文字 Char1"/>
    <w:basedOn w:val="a0"/>
    <w:uiPriority w:val="99"/>
    <w:semiHidden/>
    <w:rsid w:val="00ED551E"/>
  </w:style>
  <w:style w:type="paragraph" w:customStyle="1" w:styleId="p0">
    <w:name w:val="p0"/>
    <w:basedOn w:val="a"/>
    <w:rsid w:val="00ED551E"/>
    <w:pPr>
      <w:widowControl/>
    </w:pPr>
    <w:rPr>
      <w:rFonts w:cs="Times New Roman"/>
      <w:kern w:val="0"/>
      <w:szCs w:val="21"/>
    </w:rPr>
  </w:style>
  <w:style w:type="paragraph" w:customStyle="1" w:styleId="ad">
    <w:name w:val="图注"/>
    <w:basedOn w:val="a"/>
    <w:link w:val="Char"/>
    <w:qFormat/>
    <w:rsid w:val="00ED551E"/>
    <w:pPr>
      <w:spacing w:line="240" w:lineRule="auto"/>
      <w:jc w:val="center"/>
    </w:pPr>
    <w:rPr>
      <w:rFonts w:eastAsia="楷体" w:cs="@楷体_GB2312"/>
      <w:sz w:val="18"/>
      <w:szCs w:val="30"/>
    </w:rPr>
  </w:style>
  <w:style w:type="character" w:customStyle="1" w:styleId="Char">
    <w:name w:val="图注 Char"/>
    <w:link w:val="ad"/>
    <w:rsid w:val="00ED551E"/>
    <w:rPr>
      <w:rFonts w:ascii="Times New Roman" w:eastAsia="楷体" w:hAnsi="Times New Roman" w:cs="@楷体_GB2312"/>
      <w:sz w:val="18"/>
      <w:szCs w:val="30"/>
    </w:rPr>
  </w:style>
  <w:style w:type="paragraph" w:styleId="ae">
    <w:name w:val="List Paragraph"/>
    <w:basedOn w:val="a"/>
    <w:uiPriority w:val="34"/>
    <w:qFormat/>
    <w:rsid w:val="00ED551E"/>
    <w:pPr>
      <w:ind w:firstLine="420"/>
    </w:pPr>
  </w:style>
  <w:style w:type="paragraph" w:styleId="af">
    <w:name w:val="Title"/>
    <w:basedOn w:val="a"/>
    <w:next w:val="a"/>
    <w:link w:val="af0"/>
    <w:uiPriority w:val="10"/>
    <w:qFormat/>
    <w:rsid w:val="00ED551E"/>
    <w:pPr>
      <w:spacing w:before="240" w:after="60"/>
      <w:jc w:val="center"/>
      <w:outlineLvl w:val="0"/>
    </w:pPr>
    <w:rPr>
      <w:rFonts w:eastAsia="黑体" w:cstheme="majorBidi"/>
      <w:b/>
      <w:bCs/>
      <w:sz w:val="30"/>
      <w:szCs w:val="32"/>
    </w:rPr>
  </w:style>
  <w:style w:type="character" w:customStyle="1" w:styleId="af0">
    <w:name w:val="标题 字符"/>
    <w:basedOn w:val="a0"/>
    <w:link w:val="af"/>
    <w:uiPriority w:val="10"/>
    <w:rsid w:val="00ED551E"/>
    <w:rPr>
      <w:rFonts w:ascii="Times New Roman" w:eastAsia="黑体" w:hAnsi="Times New Roman" w:cstheme="majorBidi"/>
      <w:b/>
      <w:bCs/>
      <w:sz w:val="30"/>
      <w:szCs w:val="32"/>
    </w:rPr>
  </w:style>
  <w:style w:type="character" w:customStyle="1" w:styleId="apple-converted-space">
    <w:name w:val="apple-converted-space"/>
    <w:basedOn w:val="a0"/>
    <w:rsid w:val="00ED551E"/>
  </w:style>
  <w:style w:type="character" w:customStyle="1" w:styleId="af1">
    <w:name w:val="批注主题 字符"/>
    <w:link w:val="af2"/>
    <w:rsid w:val="00ED551E"/>
    <w:rPr>
      <w:b/>
      <w:bCs/>
    </w:rPr>
  </w:style>
  <w:style w:type="paragraph" w:styleId="af2">
    <w:name w:val="annotation subject"/>
    <w:basedOn w:val="ab"/>
    <w:next w:val="ab"/>
    <w:link w:val="af1"/>
    <w:rsid w:val="00ED551E"/>
    <w:pPr>
      <w:spacing w:line="240" w:lineRule="auto"/>
    </w:pPr>
    <w:rPr>
      <w:rFonts w:asciiTheme="minorHAnsi" w:eastAsiaTheme="minorEastAsia" w:hAnsiTheme="minorHAnsi" w:cstheme="minorBidi"/>
      <w:b/>
      <w:bCs/>
      <w:szCs w:val="22"/>
    </w:rPr>
  </w:style>
  <w:style w:type="character" w:customStyle="1" w:styleId="12">
    <w:name w:val="批注主题 字符1"/>
    <w:basedOn w:val="11"/>
    <w:uiPriority w:val="99"/>
    <w:semiHidden/>
    <w:rsid w:val="00ED551E"/>
    <w:rPr>
      <w:rFonts w:ascii="Times New Roman" w:eastAsia="宋体" w:hAnsi="Times New Roman"/>
      <w:b/>
      <w:bCs/>
      <w:sz w:val="24"/>
    </w:rPr>
  </w:style>
  <w:style w:type="character" w:customStyle="1" w:styleId="af3">
    <w:name w:val="尾注文本 字符"/>
    <w:link w:val="af4"/>
    <w:uiPriority w:val="99"/>
    <w:rsid w:val="00ED551E"/>
    <w:rPr>
      <w:rFonts w:ascii="Calibri" w:hAnsi="Calibri"/>
      <w:lang w:eastAsia="en-US"/>
    </w:rPr>
  </w:style>
  <w:style w:type="paragraph" w:styleId="af4">
    <w:name w:val="endnote text"/>
    <w:basedOn w:val="a"/>
    <w:link w:val="af3"/>
    <w:uiPriority w:val="99"/>
    <w:rsid w:val="00ED551E"/>
    <w:pPr>
      <w:widowControl/>
      <w:spacing w:after="200" w:line="276" w:lineRule="auto"/>
    </w:pPr>
    <w:rPr>
      <w:rFonts w:ascii="Calibri" w:eastAsiaTheme="minorEastAsia" w:hAnsi="Calibri"/>
      <w:sz w:val="21"/>
      <w:lang w:eastAsia="en-US"/>
    </w:rPr>
  </w:style>
  <w:style w:type="character" w:customStyle="1" w:styleId="13">
    <w:name w:val="尾注文本 字符1"/>
    <w:basedOn w:val="a0"/>
    <w:uiPriority w:val="99"/>
    <w:semiHidden/>
    <w:rsid w:val="00ED551E"/>
    <w:rPr>
      <w:rFonts w:ascii="Times New Roman" w:eastAsia="宋体" w:hAnsi="Times New Roman"/>
      <w:sz w:val="24"/>
    </w:rPr>
  </w:style>
  <w:style w:type="character" w:customStyle="1" w:styleId="af5">
    <w:name w:val="脚注文本 字符"/>
    <w:link w:val="af6"/>
    <w:rsid w:val="00ED551E"/>
    <w:rPr>
      <w:rFonts w:ascii="Calibri" w:hAnsi="Calibri"/>
    </w:rPr>
  </w:style>
  <w:style w:type="paragraph" w:styleId="af6">
    <w:name w:val="footnote text"/>
    <w:basedOn w:val="a"/>
    <w:link w:val="af5"/>
    <w:rsid w:val="00ED551E"/>
    <w:pPr>
      <w:widowControl/>
      <w:spacing w:line="240" w:lineRule="auto"/>
    </w:pPr>
    <w:rPr>
      <w:rFonts w:ascii="Calibri" w:eastAsiaTheme="minorEastAsia" w:hAnsi="Calibri"/>
      <w:sz w:val="21"/>
    </w:rPr>
  </w:style>
  <w:style w:type="character" w:customStyle="1" w:styleId="14">
    <w:name w:val="脚注文本 字符1"/>
    <w:basedOn w:val="a0"/>
    <w:uiPriority w:val="99"/>
    <w:semiHidden/>
    <w:rsid w:val="00ED551E"/>
    <w:rPr>
      <w:rFonts w:ascii="Times New Roman" w:eastAsia="宋体" w:hAnsi="Times New Roman"/>
      <w:sz w:val="18"/>
      <w:szCs w:val="18"/>
    </w:rPr>
  </w:style>
  <w:style w:type="character" w:styleId="af7">
    <w:name w:val="Subtle Emphasis"/>
    <w:aliases w:val="表注"/>
    <w:rsid w:val="00ED551E"/>
    <w:rPr>
      <w:rFonts w:asciiTheme="minorHAnsi" w:eastAsia="楷体" w:hAnsiTheme="minorHAnsi"/>
      <w:b w:val="0"/>
      <w:i w:val="0"/>
      <w:iCs/>
      <w:color w:val="000000"/>
      <w:sz w:val="18"/>
    </w:rPr>
  </w:style>
  <w:style w:type="character" w:customStyle="1" w:styleId="highlight">
    <w:name w:val="highlight"/>
    <w:rsid w:val="00ED551E"/>
  </w:style>
  <w:style w:type="character" w:styleId="af8">
    <w:name w:val="FollowedHyperlink"/>
    <w:uiPriority w:val="99"/>
    <w:rsid w:val="00ED551E"/>
    <w:rPr>
      <w:color w:val="800080"/>
      <w:u w:val="single"/>
    </w:rPr>
  </w:style>
  <w:style w:type="character" w:styleId="af9">
    <w:name w:val="page number"/>
    <w:basedOn w:val="a0"/>
    <w:rsid w:val="00ED551E"/>
  </w:style>
  <w:style w:type="character" w:styleId="afa">
    <w:name w:val="endnote reference"/>
    <w:uiPriority w:val="99"/>
    <w:rsid w:val="00ED551E"/>
    <w:rPr>
      <w:vertAlign w:val="superscript"/>
    </w:rPr>
  </w:style>
  <w:style w:type="character" w:styleId="afb">
    <w:name w:val="Strong"/>
    <w:qFormat/>
    <w:rsid w:val="00ED551E"/>
    <w:rPr>
      <w:b/>
      <w:bCs/>
    </w:rPr>
  </w:style>
  <w:style w:type="paragraph" w:styleId="afc">
    <w:name w:val="No Spacing"/>
    <w:aliases w:val="表注2"/>
    <w:next w:val="afd"/>
    <w:qFormat/>
    <w:rsid w:val="00ED551E"/>
    <w:pPr>
      <w:jc w:val="both"/>
    </w:pPr>
    <w:rPr>
      <w:rFonts w:ascii="Times New Roman" w:eastAsia="楷体" w:hAnsi="Times New Roman" w:cs="Times New Roman"/>
      <w:kern w:val="0"/>
      <w:sz w:val="18"/>
      <w:lang w:eastAsia="en-US"/>
    </w:rPr>
  </w:style>
  <w:style w:type="paragraph" w:customStyle="1" w:styleId="DecimalAligned">
    <w:name w:val="Decimal Aligned"/>
    <w:basedOn w:val="a"/>
    <w:rsid w:val="00ED551E"/>
    <w:pPr>
      <w:widowControl/>
      <w:tabs>
        <w:tab w:val="decimal" w:pos="360"/>
      </w:tabs>
      <w:spacing w:after="200" w:line="276" w:lineRule="auto"/>
    </w:pPr>
    <w:rPr>
      <w:rFonts w:ascii="Calibri" w:eastAsia="Calibri" w:hAnsi="Calibri" w:cs="Times New Roman"/>
      <w:kern w:val="0"/>
      <w:sz w:val="22"/>
    </w:rPr>
  </w:style>
  <w:style w:type="paragraph" w:customStyle="1" w:styleId="BlockTextPlain">
    <w:name w:val="Block Text Plain"/>
    <w:basedOn w:val="a"/>
    <w:rsid w:val="00ED551E"/>
    <w:pPr>
      <w:widowControl/>
      <w:spacing w:before="120" w:after="120" w:line="240" w:lineRule="auto"/>
    </w:pPr>
    <w:rPr>
      <w:rFonts w:eastAsia="Times New Roman" w:cs="Times New Roman"/>
      <w:kern w:val="0"/>
      <w:szCs w:val="24"/>
      <w:lang w:val="en-AU" w:eastAsia="en-US"/>
    </w:rPr>
  </w:style>
  <w:style w:type="paragraph" w:customStyle="1" w:styleId="NormalWeb1">
    <w:name w:val="Normal (Web)1"/>
    <w:basedOn w:val="a"/>
    <w:rsid w:val="00ED551E"/>
    <w:pPr>
      <w:widowControl/>
      <w:spacing w:before="100" w:beforeAutospacing="1" w:after="100" w:afterAutospacing="1" w:line="240" w:lineRule="auto"/>
    </w:pPr>
    <w:rPr>
      <w:rFonts w:ascii="宋体" w:hAnsi="宋体" w:cs="宋体"/>
      <w:kern w:val="0"/>
      <w:szCs w:val="20"/>
    </w:rPr>
  </w:style>
  <w:style w:type="character" w:customStyle="1" w:styleId="Char10">
    <w:name w:val="批注主题 Char1"/>
    <w:basedOn w:val="aa"/>
    <w:uiPriority w:val="99"/>
    <w:semiHidden/>
    <w:rsid w:val="00ED551E"/>
    <w:rPr>
      <w:rFonts w:ascii="Times New Roman" w:eastAsia="宋体" w:hAnsi="Times New Roman" w:cs="Times New Roman"/>
      <w:b/>
      <w:bCs/>
      <w:szCs w:val="20"/>
    </w:rPr>
  </w:style>
  <w:style w:type="character" w:customStyle="1" w:styleId="Char11">
    <w:name w:val="尾注文本 Char1"/>
    <w:basedOn w:val="a0"/>
    <w:uiPriority w:val="99"/>
    <w:semiHidden/>
    <w:rsid w:val="00ED551E"/>
    <w:rPr>
      <w:rFonts w:ascii="Times New Roman" w:eastAsia="宋体" w:hAnsi="Times New Roman"/>
    </w:rPr>
  </w:style>
  <w:style w:type="character" w:customStyle="1" w:styleId="Char12">
    <w:name w:val="批注框文本 Char1"/>
    <w:basedOn w:val="a0"/>
    <w:uiPriority w:val="99"/>
    <w:semiHidden/>
    <w:rsid w:val="00ED551E"/>
    <w:rPr>
      <w:rFonts w:ascii="Times New Roman" w:eastAsia="宋体" w:hAnsi="Times New Roman" w:cs="Times New Roman"/>
      <w:sz w:val="18"/>
      <w:szCs w:val="18"/>
    </w:rPr>
  </w:style>
  <w:style w:type="character" w:customStyle="1" w:styleId="Char13">
    <w:name w:val="脚注文本 Char1"/>
    <w:basedOn w:val="a0"/>
    <w:uiPriority w:val="99"/>
    <w:semiHidden/>
    <w:rsid w:val="00ED551E"/>
    <w:rPr>
      <w:rFonts w:ascii="Times New Roman" w:eastAsia="宋体" w:hAnsi="Times New Roman"/>
      <w:sz w:val="18"/>
      <w:szCs w:val="18"/>
    </w:rPr>
  </w:style>
  <w:style w:type="character" w:styleId="afe">
    <w:name w:val="line number"/>
    <w:uiPriority w:val="99"/>
    <w:semiHidden/>
    <w:unhideWhenUsed/>
    <w:rsid w:val="00ED551E"/>
  </w:style>
  <w:style w:type="paragraph" w:styleId="HTML">
    <w:name w:val="HTML Preformatted"/>
    <w:basedOn w:val="a"/>
    <w:link w:val="HTML0"/>
    <w:uiPriority w:val="99"/>
    <w:unhideWhenUsed/>
    <w:rsid w:val="00ED551E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</w:pPr>
    <w:rPr>
      <w:rFonts w:ascii="Courier New" w:eastAsia="Times New Roman" w:hAnsi="Courier New" w:cs="Times New Roman"/>
      <w:kern w:val="0"/>
      <w:sz w:val="20"/>
      <w:szCs w:val="20"/>
      <w:lang w:val="x-none" w:eastAsia="x-none"/>
    </w:rPr>
  </w:style>
  <w:style w:type="character" w:customStyle="1" w:styleId="HTML0">
    <w:name w:val="HTML 预设格式 字符"/>
    <w:basedOn w:val="a0"/>
    <w:link w:val="HTML"/>
    <w:uiPriority w:val="99"/>
    <w:rsid w:val="00ED551E"/>
    <w:rPr>
      <w:rFonts w:ascii="Courier New" w:eastAsia="Times New Roman" w:hAnsi="Courier New" w:cs="Times New Roman"/>
      <w:kern w:val="0"/>
      <w:sz w:val="20"/>
      <w:szCs w:val="20"/>
      <w:lang w:val="x-none" w:eastAsia="x-none"/>
    </w:rPr>
  </w:style>
  <w:style w:type="paragraph" w:styleId="aff">
    <w:name w:val="Normal (Web)"/>
    <w:basedOn w:val="a"/>
    <w:uiPriority w:val="99"/>
    <w:semiHidden/>
    <w:unhideWhenUsed/>
    <w:rsid w:val="00ED551E"/>
    <w:pPr>
      <w:widowControl/>
      <w:spacing w:before="100" w:beforeAutospacing="1" w:after="100" w:afterAutospacing="1" w:line="240" w:lineRule="auto"/>
    </w:pPr>
    <w:rPr>
      <w:rFonts w:ascii="宋体" w:hAnsi="宋体" w:cs="宋体"/>
      <w:kern w:val="0"/>
      <w:szCs w:val="24"/>
    </w:rPr>
  </w:style>
  <w:style w:type="paragraph" w:styleId="aff0">
    <w:name w:val="Revision"/>
    <w:hidden/>
    <w:uiPriority w:val="99"/>
    <w:semiHidden/>
    <w:rsid w:val="00ED551E"/>
    <w:rPr>
      <w:rFonts w:ascii="Times New Roman" w:eastAsia="宋体" w:hAnsi="Times New Roman" w:cs="Times New Roman"/>
      <w:szCs w:val="20"/>
    </w:rPr>
  </w:style>
  <w:style w:type="paragraph" w:customStyle="1" w:styleId="p15">
    <w:name w:val="p15"/>
    <w:basedOn w:val="a"/>
    <w:rsid w:val="00ED551E"/>
    <w:pPr>
      <w:widowControl/>
      <w:spacing w:line="240" w:lineRule="auto"/>
      <w:ind w:firstLine="360"/>
    </w:pPr>
    <w:rPr>
      <w:rFonts w:ascii="@楷体_GB2312" w:hAnsi="@楷体_GB2312" w:cs="@楷体_GB2312"/>
      <w:kern w:val="0"/>
      <w:szCs w:val="21"/>
    </w:rPr>
  </w:style>
  <w:style w:type="paragraph" w:customStyle="1" w:styleId="Default">
    <w:name w:val="Default"/>
    <w:rsid w:val="00ED551E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character" w:styleId="aff1">
    <w:name w:val="Emphasis"/>
    <w:basedOn w:val="a0"/>
    <w:uiPriority w:val="20"/>
    <w:qFormat/>
    <w:rsid w:val="00ED551E"/>
    <w:rPr>
      <w:i/>
      <w:iCs/>
    </w:rPr>
  </w:style>
  <w:style w:type="paragraph" w:customStyle="1" w:styleId="font5">
    <w:name w:val="font5"/>
    <w:basedOn w:val="a"/>
    <w:rsid w:val="00ED551E"/>
    <w:pPr>
      <w:widowControl/>
      <w:spacing w:before="100" w:beforeAutospacing="1" w:after="100" w:afterAutospacing="1" w:line="240" w:lineRule="auto"/>
    </w:pPr>
    <w:rPr>
      <w:rFonts w:ascii="宋体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ED551E"/>
    <w:pPr>
      <w:widowControl/>
      <w:spacing w:before="100" w:beforeAutospacing="1" w:after="100" w:afterAutospacing="1" w:line="240" w:lineRule="auto"/>
      <w:jc w:val="center"/>
    </w:pPr>
    <w:rPr>
      <w:rFonts w:cs="Times New Roman"/>
      <w:kern w:val="0"/>
      <w:szCs w:val="24"/>
    </w:rPr>
  </w:style>
  <w:style w:type="paragraph" w:customStyle="1" w:styleId="xl66">
    <w:name w:val="xl66"/>
    <w:basedOn w:val="a"/>
    <w:rsid w:val="00ED551E"/>
    <w:pPr>
      <w:widowControl/>
      <w:pBdr>
        <w:top w:val="single" w:sz="12" w:space="0" w:color="auto"/>
      </w:pBdr>
      <w:spacing w:before="100" w:beforeAutospacing="1" w:after="100" w:afterAutospacing="1" w:line="240" w:lineRule="auto"/>
      <w:jc w:val="center"/>
    </w:pPr>
    <w:rPr>
      <w:rFonts w:cs="Times New Roman"/>
      <w:b/>
      <w:bCs/>
      <w:kern w:val="0"/>
      <w:szCs w:val="24"/>
    </w:rPr>
  </w:style>
  <w:style w:type="paragraph" w:customStyle="1" w:styleId="xl67">
    <w:name w:val="xl67"/>
    <w:basedOn w:val="a"/>
    <w:rsid w:val="00ED551E"/>
    <w:pPr>
      <w:widowControl/>
      <w:pBdr>
        <w:top w:val="single" w:sz="12" w:space="0" w:color="auto"/>
      </w:pBdr>
      <w:spacing w:before="100" w:beforeAutospacing="1" w:after="100" w:afterAutospacing="1" w:line="240" w:lineRule="auto"/>
      <w:jc w:val="center"/>
    </w:pPr>
    <w:rPr>
      <w:rFonts w:cs="Times New Roman"/>
      <w:b/>
      <w:bCs/>
      <w:i/>
      <w:iCs/>
      <w:kern w:val="0"/>
      <w:szCs w:val="24"/>
    </w:rPr>
  </w:style>
  <w:style w:type="paragraph" w:customStyle="1" w:styleId="xl68">
    <w:name w:val="xl68"/>
    <w:basedOn w:val="a"/>
    <w:rsid w:val="00ED551E"/>
    <w:pPr>
      <w:widowControl/>
      <w:pBdr>
        <w:bottom w:val="single" w:sz="12" w:space="0" w:color="auto"/>
      </w:pBdr>
      <w:spacing w:before="100" w:beforeAutospacing="1" w:after="100" w:afterAutospacing="1" w:line="240" w:lineRule="auto"/>
      <w:jc w:val="center"/>
    </w:pPr>
    <w:rPr>
      <w:rFonts w:cs="Times New Roman"/>
      <w:b/>
      <w:bCs/>
      <w:kern w:val="0"/>
      <w:szCs w:val="24"/>
    </w:rPr>
  </w:style>
  <w:style w:type="paragraph" w:customStyle="1" w:styleId="xl69">
    <w:name w:val="xl69"/>
    <w:basedOn w:val="a"/>
    <w:rsid w:val="00ED551E"/>
    <w:pPr>
      <w:widowControl/>
      <w:pBdr>
        <w:bottom w:val="single" w:sz="12" w:space="0" w:color="auto"/>
      </w:pBdr>
      <w:spacing w:before="100" w:beforeAutospacing="1" w:after="100" w:afterAutospacing="1" w:line="240" w:lineRule="auto"/>
    </w:pPr>
    <w:rPr>
      <w:rFonts w:cs="Times New Roman"/>
      <w:b/>
      <w:bCs/>
      <w:kern w:val="0"/>
      <w:szCs w:val="24"/>
    </w:rPr>
  </w:style>
  <w:style w:type="paragraph" w:customStyle="1" w:styleId="xl70">
    <w:name w:val="xl70"/>
    <w:basedOn w:val="a"/>
    <w:rsid w:val="00ED551E"/>
    <w:pPr>
      <w:widowControl/>
      <w:spacing w:before="100" w:beforeAutospacing="1" w:after="100" w:afterAutospacing="1" w:line="240" w:lineRule="auto"/>
    </w:pPr>
    <w:rPr>
      <w:rFonts w:cs="Times New Roman"/>
      <w:kern w:val="0"/>
      <w:szCs w:val="24"/>
    </w:rPr>
  </w:style>
  <w:style w:type="paragraph" w:customStyle="1" w:styleId="xl71">
    <w:name w:val="xl71"/>
    <w:basedOn w:val="a"/>
    <w:rsid w:val="00ED551E"/>
    <w:pPr>
      <w:widowControl/>
      <w:pBdr>
        <w:bottom w:val="single" w:sz="12" w:space="0" w:color="auto"/>
      </w:pBdr>
      <w:spacing w:before="100" w:beforeAutospacing="1" w:after="100" w:afterAutospacing="1" w:line="240" w:lineRule="auto"/>
    </w:pPr>
    <w:rPr>
      <w:rFonts w:cs="Times New Roman"/>
      <w:kern w:val="0"/>
      <w:szCs w:val="24"/>
    </w:rPr>
  </w:style>
  <w:style w:type="paragraph" w:customStyle="1" w:styleId="xl72">
    <w:name w:val="xl72"/>
    <w:basedOn w:val="a"/>
    <w:rsid w:val="00ED551E"/>
    <w:pPr>
      <w:widowControl/>
      <w:pBdr>
        <w:bottom w:val="single" w:sz="12" w:space="0" w:color="auto"/>
      </w:pBdr>
      <w:spacing w:before="100" w:beforeAutospacing="1" w:after="100" w:afterAutospacing="1" w:line="240" w:lineRule="auto"/>
      <w:jc w:val="center"/>
    </w:pPr>
    <w:rPr>
      <w:rFonts w:cs="Times New Roman"/>
      <w:kern w:val="0"/>
      <w:szCs w:val="24"/>
    </w:rPr>
  </w:style>
  <w:style w:type="paragraph" w:customStyle="1" w:styleId="xl73">
    <w:name w:val="xl73"/>
    <w:basedOn w:val="a"/>
    <w:rsid w:val="00ED551E"/>
    <w:pPr>
      <w:widowControl/>
      <w:spacing w:before="100" w:beforeAutospacing="1" w:after="100" w:afterAutospacing="1" w:line="240" w:lineRule="auto"/>
    </w:pPr>
    <w:rPr>
      <w:rFonts w:cs="Times New Roman"/>
      <w:kern w:val="0"/>
      <w:szCs w:val="24"/>
    </w:rPr>
  </w:style>
  <w:style w:type="paragraph" w:customStyle="1" w:styleId="xl74">
    <w:name w:val="xl74"/>
    <w:basedOn w:val="a"/>
    <w:rsid w:val="00ED551E"/>
    <w:pPr>
      <w:widowControl/>
      <w:pBdr>
        <w:top w:val="single" w:sz="12" w:space="0" w:color="auto"/>
      </w:pBdr>
      <w:spacing w:before="100" w:beforeAutospacing="1" w:after="100" w:afterAutospacing="1" w:line="240" w:lineRule="auto"/>
      <w:jc w:val="center"/>
    </w:pPr>
    <w:rPr>
      <w:rFonts w:cs="Times New Roman"/>
      <w:b/>
      <w:bCs/>
      <w:kern w:val="0"/>
      <w:szCs w:val="24"/>
    </w:rPr>
  </w:style>
  <w:style w:type="paragraph" w:customStyle="1" w:styleId="xl75">
    <w:name w:val="xl75"/>
    <w:basedOn w:val="a"/>
    <w:rsid w:val="00ED551E"/>
    <w:pPr>
      <w:widowControl/>
      <w:pBdr>
        <w:bottom w:val="single" w:sz="12" w:space="0" w:color="auto"/>
      </w:pBdr>
      <w:spacing w:before="100" w:beforeAutospacing="1" w:after="100" w:afterAutospacing="1" w:line="240" w:lineRule="auto"/>
      <w:jc w:val="center"/>
    </w:pPr>
    <w:rPr>
      <w:rFonts w:cs="Times New Roman"/>
      <w:b/>
      <w:bCs/>
      <w:kern w:val="0"/>
      <w:szCs w:val="24"/>
    </w:rPr>
  </w:style>
  <w:style w:type="paragraph" w:customStyle="1" w:styleId="xl76">
    <w:name w:val="xl76"/>
    <w:basedOn w:val="a"/>
    <w:rsid w:val="00ED551E"/>
    <w:pPr>
      <w:widowControl/>
      <w:pBdr>
        <w:bottom w:val="single" w:sz="12" w:space="0" w:color="auto"/>
      </w:pBdr>
      <w:spacing w:before="100" w:beforeAutospacing="1" w:after="100" w:afterAutospacing="1" w:line="240" w:lineRule="auto"/>
    </w:pPr>
    <w:rPr>
      <w:rFonts w:cs="Times New Roman"/>
      <w:kern w:val="0"/>
      <w:szCs w:val="24"/>
    </w:rPr>
  </w:style>
  <w:style w:type="paragraph" w:customStyle="1" w:styleId="xl63">
    <w:name w:val="xl63"/>
    <w:basedOn w:val="a"/>
    <w:rsid w:val="00ED551E"/>
    <w:pPr>
      <w:widowControl/>
      <w:spacing w:before="100" w:beforeAutospacing="1" w:after="100" w:afterAutospacing="1" w:line="240" w:lineRule="auto"/>
      <w:jc w:val="center"/>
    </w:pPr>
    <w:rPr>
      <w:rFonts w:cs="Times New Roman"/>
      <w:kern w:val="0"/>
      <w:szCs w:val="24"/>
    </w:rPr>
  </w:style>
  <w:style w:type="paragraph" w:customStyle="1" w:styleId="xl64">
    <w:name w:val="xl64"/>
    <w:basedOn w:val="a"/>
    <w:rsid w:val="00ED551E"/>
    <w:pPr>
      <w:widowControl/>
      <w:spacing w:before="100" w:beforeAutospacing="1" w:after="100" w:afterAutospacing="1" w:line="240" w:lineRule="auto"/>
    </w:pPr>
    <w:rPr>
      <w:rFonts w:cs="Times New Roman"/>
      <w:kern w:val="0"/>
      <w:szCs w:val="24"/>
    </w:rPr>
  </w:style>
  <w:style w:type="paragraph" w:styleId="TOC1">
    <w:name w:val="toc 1"/>
    <w:basedOn w:val="a"/>
    <w:next w:val="a"/>
    <w:autoRedefine/>
    <w:uiPriority w:val="39"/>
    <w:unhideWhenUsed/>
    <w:qFormat/>
    <w:rsid w:val="00ED551E"/>
    <w:pPr>
      <w:tabs>
        <w:tab w:val="right" w:leader="dot" w:pos="8222"/>
      </w:tabs>
      <w:ind w:firstLine="480"/>
    </w:pPr>
    <w:rPr>
      <w:rFonts w:eastAsia="黑体" w:cs="Times New Roman"/>
      <w:noProof/>
      <w:szCs w:val="24"/>
    </w:rPr>
  </w:style>
  <w:style w:type="paragraph" w:styleId="TOC2">
    <w:name w:val="toc 2"/>
    <w:basedOn w:val="a"/>
    <w:next w:val="a"/>
    <w:autoRedefine/>
    <w:uiPriority w:val="39"/>
    <w:unhideWhenUsed/>
    <w:rsid w:val="00ED551E"/>
    <w:pPr>
      <w:tabs>
        <w:tab w:val="right" w:leader="dot" w:pos="8222"/>
      </w:tabs>
      <w:ind w:leftChars="100" w:left="210"/>
    </w:pPr>
    <w:rPr>
      <w:rFonts w:asciiTheme="minorEastAsia" w:eastAsiaTheme="minorEastAsia" w:hAnsiTheme="minorEastAsia"/>
      <w:noProof/>
    </w:rPr>
  </w:style>
  <w:style w:type="paragraph" w:styleId="TOC3">
    <w:name w:val="toc 3"/>
    <w:basedOn w:val="a"/>
    <w:next w:val="a"/>
    <w:autoRedefine/>
    <w:uiPriority w:val="39"/>
    <w:unhideWhenUsed/>
    <w:rsid w:val="00ED551E"/>
    <w:pPr>
      <w:tabs>
        <w:tab w:val="right" w:leader="dot" w:pos="8222"/>
      </w:tabs>
      <w:ind w:leftChars="200" w:left="420"/>
    </w:pPr>
    <w:rPr>
      <w:rFonts w:asciiTheme="minorEastAsia" w:eastAsiaTheme="minorEastAsia" w:hAnsiTheme="minorEastAsia"/>
      <w:noProof/>
    </w:rPr>
  </w:style>
  <w:style w:type="paragraph" w:styleId="TOC">
    <w:name w:val="TOC Heading"/>
    <w:basedOn w:val="1"/>
    <w:next w:val="a"/>
    <w:link w:val="TOC0"/>
    <w:uiPriority w:val="39"/>
    <w:unhideWhenUsed/>
    <w:qFormat/>
    <w:rsid w:val="00ED551E"/>
    <w:pPr>
      <w:widowControl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b/>
      <w:color w:val="2F5496" w:themeColor="accent1" w:themeShade="BF"/>
      <w:kern w:val="0"/>
      <w:sz w:val="28"/>
      <w:szCs w:val="28"/>
    </w:rPr>
  </w:style>
  <w:style w:type="paragraph" w:customStyle="1" w:styleId="aff2">
    <w:name w:val="目录"/>
    <w:basedOn w:val="a"/>
    <w:next w:val="a"/>
    <w:link w:val="Char0"/>
    <w:autoRedefine/>
    <w:rsid w:val="00ED551E"/>
    <w:pPr>
      <w:spacing w:line="240" w:lineRule="auto"/>
      <w:jc w:val="center"/>
    </w:pPr>
    <w:rPr>
      <w:rFonts w:cs="Times New Roman"/>
      <w:color w:val="2F5496" w:themeColor="accent1" w:themeShade="BF"/>
      <w:kern w:val="0"/>
      <w:szCs w:val="30"/>
      <w:lang w:val="zh-CN"/>
    </w:rPr>
  </w:style>
  <w:style w:type="paragraph" w:styleId="TOC4">
    <w:name w:val="toc 4"/>
    <w:basedOn w:val="a"/>
    <w:next w:val="a"/>
    <w:autoRedefine/>
    <w:uiPriority w:val="39"/>
    <w:unhideWhenUsed/>
    <w:rsid w:val="00ED551E"/>
    <w:pPr>
      <w:ind w:leftChars="600" w:left="1260"/>
    </w:pPr>
  </w:style>
  <w:style w:type="character" w:customStyle="1" w:styleId="TOC0">
    <w:name w:val="TOC 标题 字符"/>
    <w:basedOn w:val="10"/>
    <w:link w:val="TOC"/>
    <w:uiPriority w:val="39"/>
    <w:rsid w:val="00ED551E"/>
    <w:rPr>
      <w:rFonts w:asciiTheme="majorHAnsi" w:eastAsiaTheme="majorEastAsia" w:hAnsiTheme="majorHAnsi" w:cstheme="majorBidi"/>
      <w:b/>
      <w:bCs/>
      <w:color w:val="2F5496" w:themeColor="accent1" w:themeShade="BF"/>
      <w:kern w:val="0"/>
      <w:sz w:val="28"/>
      <w:szCs w:val="28"/>
    </w:rPr>
  </w:style>
  <w:style w:type="character" w:customStyle="1" w:styleId="Char0">
    <w:name w:val="目录 Char"/>
    <w:basedOn w:val="TOC0"/>
    <w:link w:val="aff2"/>
    <w:rsid w:val="00ED551E"/>
    <w:rPr>
      <w:rFonts w:ascii="Times New Roman" w:eastAsia="宋体" w:hAnsi="Times New Roman" w:cs="Times New Roman"/>
      <w:b w:val="0"/>
      <w:bCs w:val="0"/>
      <w:color w:val="2F5496" w:themeColor="accent1" w:themeShade="BF"/>
      <w:kern w:val="0"/>
      <w:sz w:val="24"/>
      <w:szCs w:val="30"/>
      <w:lang w:val="zh-CN"/>
    </w:rPr>
  </w:style>
  <w:style w:type="paragraph" w:styleId="TOC5">
    <w:name w:val="toc 5"/>
    <w:basedOn w:val="a"/>
    <w:next w:val="a"/>
    <w:autoRedefine/>
    <w:uiPriority w:val="39"/>
    <w:unhideWhenUsed/>
    <w:rsid w:val="00ED551E"/>
    <w:pPr>
      <w:spacing w:line="240" w:lineRule="auto"/>
      <w:ind w:leftChars="800" w:left="1680"/>
    </w:pPr>
    <w:rPr>
      <w:rFonts w:asciiTheme="minorHAnsi" w:eastAsiaTheme="minorEastAsia" w:hAnsiTheme="minorHAnsi"/>
    </w:rPr>
  </w:style>
  <w:style w:type="paragraph" w:styleId="TOC6">
    <w:name w:val="toc 6"/>
    <w:basedOn w:val="a"/>
    <w:next w:val="a"/>
    <w:autoRedefine/>
    <w:uiPriority w:val="39"/>
    <w:unhideWhenUsed/>
    <w:rsid w:val="00ED551E"/>
    <w:pPr>
      <w:spacing w:line="240" w:lineRule="auto"/>
      <w:ind w:leftChars="1000" w:left="2100"/>
    </w:pPr>
    <w:rPr>
      <w:rFonts w:asciiTheme="minorHAnsi" w:eastAsiaTheme="minorEastAsia" w:hAnsiTheme="minorHAnsi"/>
    </w:rPr>
  </w:style>
  <w:style w:type="paragraph" w:styleId="TOC7">
    <w:name w:val="toc 7"/>
    <w:basedOn w:val="a"/>
    <w:next w:val="a"/>
    <w:autoRedefine/>
    <w:uiPriority w:val="39"/>
    <w:unhideWhenUsed/>
    <w:rsid w:val="00ED551E"/>
    <w:pPr>
      <w:spacing w:line="240" w:lineRule="auto"/>
      <w:ind w:leftChars="1200" w:left="2520"/>
    </w:pPr>
    <w:rPr>
      <w:rFonts w:asciiTheme="minorHAnsi" w:eastAsiaTheme="minorEastAsia" w:hAnsiTheme="minorHAnsi"/>
    </w:rPr>
  </w:style>
  <w:style w:type="paragraph" w:styleId="TOC8">
    <w:name w:val="toc 8"/>
    <w:basedOn w:val="a"/>
    <w:next w:val="a"/>
    <w:autoRedefine/>
    <w:uiPriority w:val="39"/>
    <w:unhideWhenUsed/>
    <w:rsid w:val="00ED551E"/>
    <w:pPr>
      <w:spacing w:line="240" w:lineRule="auto"/>
      <w:ind w:leftChars="1400" w:left="2940"/>
    </w:pPr>
    <w:rPr>
      <w:rFonts w:asciiTheme="minorHAnsi" w:eastAsiaTheme="minorEastAsia" w:hAnsiTheme="minorHAnsi"/>
    </w:rPr>
  </w:style>
  <w:style w:type="paragraph" w:styleId="TOC9">
    <w:name w:val="toc 9"/>
    <w:basedOn w:val="a"/>
    <w:next w:val="a"/>
    <w:autoRedefine/>
    <w:uiPriority w:val="39"/>
    <w:unhideWhenUsed/>
    <w:rsid w:val="00ED551E"/>
    <w:pPr>
      <w:spacing w:line="240" w:lineRule="auto"/>
      <w:ind w:leftChars="1600" w:left="3360"/>
    </w:pPr>
    <w:rPr>
      <w:rFonts w:asciiTheme="minorHAnsi" w:eastAsiaTheme="minorEastAsia" w:hAnsiTheme="minorHAnsi"/>
    </w:rPr>
  </w:style>
  <w:style w:type="paragraph" w:customStyle="1" w:styleId="15">
    <w:name w:val="样式1"/>
    <w:basedOn w:val="a3"/>
    <w:link w:val="1Char"/>
    <w:qFormat/>
    <w:rsid w:val="00ED551E"/>
    <w:pPr>
      <w:tabs>
        <w:tab w:val="clear" w:pos="4153"/>
        <w:tab w:val="center" w:pos="0"/>
      </w:tabs>
      <w:spacing w:line="360" w:lineRule="auto"/>
    </w:pPr>
  </w:style>
  <w:style w:type="paragraph" w:customStyle="1" w:styleId="aff3">
    <w:name w:val="图题"/>
    <w:basedOn w:val="a"/>
    <w:link w:val="Char2"/>
    <w:qFormat/>
    <w:rsid w:val="00ED551E"/>
    <w:pPr>
      <w:spacing w:line="240" w:lineRule="auto"/>
      <w:ind w:firstLineChars="0" w:firstLine="0"/>
      <w:jc w:val="center"/>
    </w:pPr>
    <w:rPr>
      <w:rFonts w:eastAsia="楷体"/>
      <w:b/>
      <w:bCs/>
      <w:sz w:val="21"/>
      <w:szCs w:val="24"/>
    </w:rPr>
  </w:style>
  <w:style w:type="character" w:customStyle="1" w:styleId="1Char">
    <w:name w:val="样式1 Char"/>
    <w:basedOn w:val="a4"/>
    <w:link w:val="15"/>
    <w:rsid w:val="00ED551E"/>
    <w:rPr>
      <w:rFonts w:ascii="Times New Roman" w:eastAsia="宋体" w:hAnsi="Times New Roman"/>
      <w:sz w:val="18"/>
      <w:szCs w:val="18"/>
    </w:rPr>
  </w:style>
  <w:style w:type="paragraph" w:customStyle="1" w:styleId="aff4">
    <w:name w:val="表题"/>
    <w:basedOn w:val="a"/>
    <w:link w:val="Char3"/>
    <w:qFormat/>
    <w:rsid w:val="00ED551E"/>
    <w:pPr>
      <w:spacing w:line="240" w:lineRule="auto"/>
      <w:ind w:firstLineChars="0" w:firstLine="0"/>
      <w:jc w:val="center"/>
    </w:pPr>
    <w:rPr>
      <w:rFonts w:eastAsia="楷体"/>
      <w:b/>
      <w:bCs/>
      <w:sz w:val="21"/>
      <w:szCs w:val="24"/>
    </w:rPr>
  </w:style>
  <w:style w:type="character" w:customStyle="1" w:styleId="Char2">
    <w:name w:val="图题 Char"/>
    <w:basedOn w:val="a0"/>
    <w:link w:val="aff3"/>
    <w:rsid w:val="00ED551E"/>
    <w:rPr>
      <w:rFonts w:ascii="Times New Roman" w:eastAsia="楷体" w:hAnsi="Times New Roman"/>
      <w:b/>
      <w:bCs/>
      <w:szCs w:val="24"/>
    </w:rPr>
  </w:style>
  <w:style w:type="paragraph" w:customStyle="1" w:styleId="aff5">
    <w:name w:val="参考文献"/>
    <w:basedOn w:val="a"/>
    <w:link w:val="Char4"/>
    <w:qFormat/>
    <w:rsid w:val="00ED551E"/>
    <w:pPr>
      <w:ind w:left="200" w:hangingChars="200" w:hanging="200"/>
      <w:jc w:val="both"/>
    </w:pPr>
    <w:rPr>
      <w:rFonts w:cs="Times New Roman"/>
      <w:sz w:val="21"/>
      <w:szCs w:val="24"/>
    </w:rPr>
  </w:style>
  <w:style w:type="character" w:customStyle="1" w:styleId="Char3">
    <w:name w:val="表题 Char"/>
    <w:basedOn w:val="a0"/>
    <w:link w:val="aff4"/>
    <w:rsid w:val="00ED551E"/>
    <w:rPr>
      <w:rFonts w:ascii="Times New Roman" w:eastAsia="楷体" w:hAnsi="Times New Roman"/>
      <w:b/>
      <w:bCs/>
      <w:szCs w:val="24"/>
    </w:rPr>
  </w:style>
  <w:style w:type="character" w:customStyle="1" w:styleId="Char4">
    <w:name w:val="参考文献 Char"/>
    <w:basedOn w:val="a0"/>
    <w:link w:val="aff5"/>
    <w:rsid w:val="00ED551E"/>
    <w:rPr>
      <w:rFonts w:ascii="Times New Roman" w:eastAsia="宋体" w:hAnsi="Times New Roman" w:cs="Times New Roman"/>
      <w:szCs w:val="24"/>
    </w:rPr>
  </w:style>
  <w:style w:type="numbering" w:customStyle="1" w:styleId="16">
    <w:name w:val="无列表1"/>
    <w:next w:val="a2"/>
    <w:uiPriority w:val="99"/>
    <w:semiHidden/>
    <w:unhideWhenUsed/>
    <w:rsid w:val="00ED551E"/>
  </w:style>
  <w:style w:type="paragraph" w:styleId="afd">
    <w:name w:val="Body Text"/>
    <w:basedOn w:val="a"/>
    <w:link w:val="aff6"/>
    <w:uiPriority w:val="99"/>
    <w:semiHidden/>
    <w:unhideWhenUsed/>
    <w:rsid w:val="00ED551E"/>
    <w:pPr>
      <w:spacing w:after="120"/>
    </w:pPr>
  </w:style>
  <w:style w:type="character" w:customStyle="1" w:styleId="aff6">
    <w:name w:val="正文文本 字符"/>
    <w:basedOn w:val="a0"/>
    <w:link w:val="afd"/>
    <w:uiPriority w:val="99"/>
    <w:semiHidden/>
    <w:rsid w:val="00ED551E"/>
    <w:rPr>
      <w:rFonts w:ascii="Times New Roman" w:eastAsia="宋体" w:hAnsi="Times New Roman"/>
      <w:sz w:val="24"/>
    </w:rPr>
  </w:style>
  <w:style w:type="paragraph" w:customStyle="1" w:styleId="-">
    <w:name w:val="图注-加粗"/>
    <w:basedOn w:val="a"/>
    <w:link w:val="-Char"/>
    <w:qFormat/>
    <w:rsid w:val="00ED551E"/>
    <w:pPr>
      <w:spacing w:line="480" w:lineRule="auto"/>
      <w:ind w:firstLineChars="0" w:firstLine="0"/>
      <w:jc w:val="center"/>
    </w:pPr>
    <w:rPr>
      <w:rFonts w:cs="@楷体_GB2312"/>
      <w:b/>
      <w:sz w:val="21"/>
      <w:szCs w:val="30"/>
    </w:rPr>
  </w:style>
  <w:style w:type="character" w:customStyle="1" w:styleId="-Char">
    <w:name w:val="图注-加粗 Char"/>
    <w:link w:val="-"/>
    <w:rsid w:val="00ED551E"/>
    <w:rPr>
      <w:rFonts w:ascii="Times New Roman" w:eastAsia="宋体" w:hAnsi="Times New Roman" w:cs="@楷体_GB2312"/>
      <w:b/>
      <w:szCs w:val="30"/>
    </w:rPr>
  </w:style>
  <w:style w:type="numbering" w:customStyle="1" w:styleId="21">
    <w:name w:val="无列表2"/>
    <w:next w:val="a2"/>
    <w:uiPriority w:val="99"/>
    <w:semiHidden/>
    <w:unhideWhenUsed/>
    <w:rsid w:val="00ED551E"/>
  </w:style>
  <w:style w:type="numbering" w:customStyle="1" w:styleId="31">
    <w:name w:val="无列表3"/>
    <w:next w:val="a2"/>
    <w:uiPriority w:val="99"/>
    <w:semiHidden/>
    <w:unhideWhenUsed/>
    <w:rsid w:val="00ED55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image" Target="media/image3.png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1233</TotalTime>
  <Pages>17</Pages>
  <Words>3798</Words>
  <Characters>21653</Characters>
  <Application>Microsoft Office Word</Application>
  <DocSecurity>0</DocSecurity>
  <Lines>180</Lines>
  <Paragraphs>50</Paragraphs>
  <ScaleCrop>false</ScaleCrop>
  <Company/>
  <LinksUpToDate>false</LinksUpToDate>
  <CharactersWithSpaces>25401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Serenity</dc:creator>
  <cp:keywords/>
  <dc:description/>
  <cp:lastModifiedBy>Serenity</cp:lastModifiedBy>
  <cp:revision>35</cp:revision>
  <dcterms:created xsi:type="dcterms:W3CDTF">2019-07-29T13:51:00Z</dcterms:created>
  <dcterms:modified xsi:type="dcterms:W3CDTF">2019-10-27T12:06:00Z</dcterms:modified>
</cp:coreProperties>
</file>